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2C" w:rsidRDefault="00A204FB" w:rsidP="00A204FB">
      <w:pPr>
        <w:pStyle w:val="ListParagraph"/>
        <w:spacing w:after="120"/>
        <w:ind w:left="0" w:firstLine="360"/>
        <w:jc w:val="center"/>
        <w:rPr>
          <w:rFonts w:asciiTheme="minorHAnsi" w:hAnsiTheme="minorHAnsi" w:cs="Arial"/>
          <w:b/>
          <w:sz w:val="22"/>
          <w:szCs w:val="22"/>
          <w:lang w:val="ro-RO"/>
        </w:rPr>
      </w:pPr>
      <w:r w:rsidRPr="00A204FB">
        <w:rPr>
          <w:rFonts w:asciiTheme="minorHAnsi" w:hAnsiTheme="minorHAnsi" w:cs="Arial"/>
          <w:b/>
          <w:noProof/>
          <w:sz w:val="22"/>
          <w:szCs w:val="22"/>
          <w:lang w:val="ro-RO" w:eastAsia="ro-RO" w:bidi="ar-SA"/>
        </w:rPr>
        <w:drawing>
          <wp:inline distT="0" distB="0" distL="0" distR="0">
            <wp:extent cx="4189556" cy="890546"/>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8282" cy="909406"/>
                    </a:xfrm>
                    <a:prstGeom prst="rect">
                      <a:avLst/>
                    </a:prstGeom>
                    <a:noFill/>
                    <a:ln>
                      <a:noFill/>
                    </a:ln>
                  </pic:spPr>
                </pic:pic>
              </a:graphicData>
            </a:graphic>
          </wp:inline>
        </w:drawing>
      </w:r>
    </w:p>
    <w:p w:rsidR="00BB315C" w:rsidRPr="00C96161" w:rsidRDefault="00BB315C" w:rsidP="00923EC0">
      <w:pPr>
        <w:pStyle w:val="ListParagraph"/>
        <w:spacing w:after="120"/>
        <w:ind w:left="0" w:firstLine="360"/>
        <w:jc w:val="center"/>
        <w:rPr>
          <w:rFonts w:asciiTheme="minorHAnsi" w:hAnsiTheme="minorHAnsi" w:cs="Arial"/>
          <w:b/>
          <w:sz w:val="22"/>
          <w:szCs w:val="22"/>
          <w:lang w:val="ro-RO"/>
        </w:rPr>
      </w:pPr>
      <w:r w:rsidRPr="00C96161">
        <w:rPr>
          <w:rFonts w:asciiTheme="minorHAnsi" w:hAnsiTheme="minorHAnsi" w:cs="Arial"/>
          <w:b/>
          <w:sz w:val="22"/>
          <w:szCs w:val="22"/>
          <w:lang w:val="ro-RO"/>
        </w:rPr>
        <w:t>INVITAȚIE PARTICIPARE</w:t>
      </w:r>
    </w:p>
    <w:p w:rsidR="00BB315C" w:rsidRPr="00C96161" w:rsidRDefault="00BB315C" w:rsidP="00923EC0">
      <w:pPr>
        <w:pStyle w:val="ListParagraph"/>
        <w:spacing w:after="120"/>
        <w:ind w:left="0" w:firstLine="360"/>
        <w:jc w:val="center"/>
        <w:rPr>
          <w:rFonts w:asciiTheme="minorHAnsi" w:hAnsiTheme="minorHAnsi" w:cs="Arial"/>
          <w:b/>
          <w:sz w:val="22"/>
          <w:szCs w:val="22"/>
          <w:lang w:val="ro-RO"/>
        </w:rPr>
      </w:pPr>
      <w:r w:rsidRPr="00C96161">
        <w:rPr>
          <w:rFonts w:asciiTheme="minorHAnsi" w:hAnsiTheme="minorHAnsi" w:cs="Arial"/>
          <w:b/>
          <w:sz w:val="22"/>
          <w:szCs w:val="22"/>
          <w:lang w:val="ro-RO"/>
        </w:rPr>
        <w:t>CONCURS PENTRU PROMOVAREA DIVERSITĂȚII</w:t>
      </w:r>
    </w:p>
    <w:p w:rsidR="00BB315C" w:rsidRPr="00C96161" w:rsidRDefault="00BB315C" w:rsidP="00923EC0">
      <w:pPr>
        <w:pStyle w:val="ListParagraph"/>
        <w:spacing w:after="120"/>
        <w:ind w:left="0" w:firstLine="360"/>
        <w:jc w:val="center"/>
        <w:rPr>
          <w:rFonts w:asciiTheme="minorHAnsi" w:hAnsiTheme="minorHAnsi" w:cs="Arial"/>
          <w:b/>
          <w:sz w:val="22"/>
          <w:szCs w:val="22"/>
          <w:lang w:val="ro-RO"/>
        </w:rPr>
      </w:pPr>
    </w:p>
    <w:p w:rsidR="0046024C" w:rsidRPr="006673AF" w:rsidRDefault="00BB315C" w:rsidP="00923EC0">
      <w:pPr>
        <w:pStyle w:val="ListParagraph"/>
        <w:spacing w:after="120"/>
        <w:ind w:left="0" w:firstLine="360"/>
        <w:jc w:val="both"/>
        <w:rPr>
          <w:rFonts w:asciiTheme="minorHAnsi" w:hAnsiTheme="minorHAnsi" w:cs="Arial"/>
          <w:b/>
          <w:sz w:val="22"/>
          <w:szCs w:val="22"/>
          <w:lang w:val="ro-RO"/>
        </w:rPr>
      </w:pPr>
      <w:r w:rsidRPr="006673AF">
        <w:rPr>
          <w:rFonts w:asciiTheme="minorHAnsi" w:hAnsiTheme="minorHAnsi" w:cs="Arial"/>
          <w:b/>
          <w:sz w:val="22"/>
          <w:szCs w:val="22"/>
          <w:lang w:val="ro-RO"/>
        </w:rPr>
        <w:t xml:space="preserve">Prin prezenta invităm unitatea dvs. de învățământ să desemneze o echipă </w:t>
      </w:r>
      <w:r w:rsidR="00666815" w:rsidRPr="006673AF">
        <w:rPr>
          <w:rFonts w:asciiTheme="minorHAnsi" w:hAnsiTheme="minorHAnsi" w:cs="Arial"/>
          <w:b/>
          <w:sz w:val="22"/>
          <w:szCs w:val="22"/>
          <w:lang w:val="ro-RO"/>
        </w:rPr>
        <w:t xml:space="preserve">formată dintr-un profesor și 2 elevi </w:t>
      </w:r>
      <w:r w:rsidRPr="006673AF">
        <w:rPr>
          <w:rFonts w:asciiTheme="minorHAnsi" w:hAnsiTheme="minorHAnsi" w:cs="Arial"/>
          <w:b/>
          <w:sz w:val="22"/>
          <w:szCs w:val="22"/>
          <w:lang w:val="ro-RO"/>
        </w:rPr>
        <w:t>pentru participarea la Concursul</w:t>
      </w:r>
      <w:r w:rsidR="002F7C1E" w:rsidRPr="006673AF">
        <w:rPr>
          <w:rFonts w:asciiTheme="minorHAnsi" w:hAnsiTheme="minorHAnsi" w:cs="Arial"/>
          <w:b/>
          <w:sz w:val="22"/>
          <w:szCs w:val="22"/>
          <w:lang w:val="ro-RO"/>
        </w:rPr>
        <w:t xml:space="preserve"> </w:t>
      </w:r>
      <w:r w:rsidR="00666815" w:rsidRPr="006673AF">
        <w:rPr>
          <w:rFonts w:asciiTheme="minorHAnsi" w:hAnsiTheme="minorHAnsi" w:cs="Arial"/>
          <w:b/>
          <w:sz w:val="22"/>
          <w:szCs w:val="22"/>
          <w:lang w:val="ro-RO"/>
        </w:rPr>
        <w:t>cu premii „</w:t>
      </w:r>
      <w:r w:rsidR="002F7C1E" w:rsidRPr="006673AF">
        <w:rPr>
          <w:rFonts w:asciiTheme="minorHAnsi" w:hAnsiTheme="minorHAnsi" w:cs="Arial"/>
          <w:b/>
          <w:sz w:val="22"/>
          <w:szCs w:val="22"/>
          <w:lang w:val="ro-RO"/>
        </w:rPr>
        <w:t>În lumea minorităților”</w:t>
      </w:r>
      <w:r w:rsidRPr="006673AF">
        <w:rPr>
          <w:rFonts w:asciiTheme="minorHAnsi" w:hAnsiTheme="minorHAnsi" w:cs="Arial"/>
          <w:b/>
          <w:sz w:val="22"/>
          <w:szCs w:val="22"/>
          <w:lang w:val="ro-RO"/>
        </w:rPr>
        <w:t xml:space="preserve"> organizat în cadrul Galelor minorităților </w:t>
      </w:r>
      <w:r w:rsidR="00666815" w:rsidRPr="006673AF">
        <w:rPr>
          <w:rFonts w:asciiTheme="minorHAnsi" w:hAnsiTheme="minorHAnsi" w:cs="Arial"/>
          <w:b/>
          <w:sz w:val="22"/>
          <w:szCs w:val="22"/>
          <w:lang w:val="ro-RO"/>
        </w:rPr>
        <w:t>„</w:t>
      </w:r>
      <w:r w:rsidRPr="006673AF">
        <w:rPr>
          <w:rFonts w:asciiTheme="minorHAnsi" w:hAnsiTheme="minorHAnsi" w:cs="Arial"/>
          <w:b/>
          <w:sz w:val="22"/>
          <w:szCs w:val="22"/>
          <w:lang w:val="ro-RO"/>
        </w:rPr>
        <w:t>minore</w:t>
      </w:r>
      <w:r w:rsidR="00666815" w:rsidRPr="006673AF">
        <w:rPr>
          <w:rFonts w:asciiTheme="minorHAnsi" w:hAnsiTheme="minorHAnsi" w:cs="Arial"/>
          <w:b/>
          <w:sz w:val="22"/>
          <w:szCs w:val="22"/>
          <w:lang w:val="ro-RO"/>
        </w:rPr>
        <w:t>”</w:t>
      </w:r>
      <w:r w:rsidRPr="006673AF">
        <w:rPr>
          <w:rFonts w:asciiTheme="minorHAnsi" w:hAnsiTheme="minorHAnsi" w:cs="Arial"/>
          <w:b/>
          <w:sz w:val="22"/>
          <w:szCs w:val="22"/>
          <w:lang w:val="ro-RO"/>
        </w:rPr>
        <w:t xml:space="preserve"> </w:t>
      </w:r>
      <w:r w:rsidR="0046024C" w:rsidRPr="006673AF">
        <w:rPr>
          <w:rFonts w:asciiTheme="minorHAnsi" w:hAnsiTheme="minorHAnsi" w:cs="Arial"/>
          <w:b/>
          <w:sz w:val="22"/>
          <w:szCs w:val="22"/>
          <w:lang w:val="ro-RO"/>
        </w:rPr>
        <w:t xml:space="preserve">desfășurate prin proiectul </w:t>
      </w:r>
      <w:r w:rsidR="00666815" w:rsidRPr="006673AF">
        <w:rPr>
          <w:rFonts w:asciiTheme="minorHAnsi" w:hAnsiTheme="minorHAnsi" w:cs="Arial"/>
          <w:b/>
          <w:sz w:val="22"/>
          <w:szCs w:val="22"/>
          <w:lang w:val="ro-RO"/>
        </w:rPr>
        <w:t>MINORITĂȚI „MINORE”</w:t>
      </w:r>
      <w:r w:rsidR="0046024C" w:rsidRPr="006673AF">
        <w:rPr>
          <w:rFonts w:asciiTheme="minorHAnsi" w:hAnsiTheme="minorHAnsi" w:cs="Arial"/>
          <w:b/>
          <w:sz w:val="22"/>
          <w:szCs w:val="22"/>
          <w:lang w:val="ro-RO"/>
        </w:rPr>
        <w:t>.</w:t>
      </w:r>
    </w:p>
    <w:p w:rsidR="00666815" w:rsidRPr="006673AF" w:rsidRDefault="00666815" w:rsidP="00923EC0">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P</w:t>
      </w:r>
      <w:r w:rsidR="0046024C" w:rsidRPr="006673AF">
        <w:rPr>
          <w:rFonts w:asciiTheme="minorHAnsi" w:hAnsiTheme="minorHAnsi"/>
          <w:sz w:val="22"/>
          <w:szCs w:val="22"/>
          <w:lang w:val="ro-RO"/>
        </w:rPr>
        <w:t xml:space="preserve">roiectul </w:t>
      </w:r>
      <w:r w:rsidR="009E5F2C" w:rsidRPr="006673AF">
        <w:rPr>
          <w:rFonts w:asciiTheme="minorHAnsi" w:hAnsiTheme="minorHAnsi" w:cs="Arial"/>
          <w:b/>
          <w:sz w:val="22"/>
          <w:szCs w:val="22"/>
          <w:lang w:val="ro-RO"/>
        </w:rPr>
        <w:t>MINORITĂȚI MINORE</w:t>
      </w:r>
      <w:r w:rsidRPr="006673AF">
        <w:rPr>
          <w:rFonts w:asciiTheme="minorHAnsi" w:hAnsiTheme="minorHAnsi" w:cs="Arial"/>
          <w:b/>
          <w:sz w:val="22"/>
          <w:szCs w:val="22"/>
          <w:lang w:val="ro-RO"/>
        </w:rPr>
        <w:t xml:space="preserve"> </w:t>
      </w:r>
      <w:r w:rsidR="009E5F2C" w:rsidRPr="006673AF">
        <w:rPr>
          <w:rFonts w:asciiTheme="minorHAnsi" w:hAnsiTheme="minorHAnsi" w:cs="Arial"/>
          <w:sz w:val="22"/>
          <w:szCs w:val="22"/>
          <w:lang w:val="ro-RO"/>
        </w:rPr>
        <w:t xml:space="preserve">se derulează în cadrul Programului PA17/RO13 „Promovarea </w:t>
      </w:r>
      <w:r w:rsidR="00EC7AAC" w:rsidRPr="006673AF">
        <w:rPr>
          <w:rFonts w:asciiTheme="minorHAnsi" w:hAnsiTheme="minorHAnsi" w:cs="Arial"/>
          <w:sz w:val="22"/>
          <w:szCs w:val="22"/>
          <w:lang w:val="ro-RO"/>
        </w:rPr>
        <w:t>diversității</w:t>
      </w:r>
      <w:r w:rsidR="009E5F2C" w:rsidRPr="006673AF">
        <w:rPr>
          <w:rFonts w:asciiTheme="minorHAnsi" w:hAnsiTheme="minorHAnsi" w:cs="Arial"/>
          <w:sz w:val="22"/>
          <w:szCs w:val="22"/>
          <w:lang w:val="ro-RO"/>
        </w:rPr>
        <w:t xml:space="preserve"> în cultura și artă în cadrul patrimoniului cultural european” și</w:t>
      </w:r>
      <w:r w:rsidR="009E5F2C" w:rsidRPr="006673AF">
        <w:rPr>
          <w:rFonts w:asciiTheme="minorHAnsi" w:hAnsiTheme="minorHAnsi" w:cs="Arial"/>
          <w:b/>
          <w:sz w:val="22"/>
          <w:szCs w:val="22"/>
          <w:lang w:val="ro-RO"/>
        </w:rPr>
        <w:t xml:space="preserve"> </w:t>
      </w:r>
      <w:r w:rsidR="0046024C" w:rsidRPr="006673AF">
        <w:rPr>
          <w:rFonts w:asciiTheme="minorHAnsi" w:hAnsiTheme="minorHAnsi"/>
          <w:sz w:val="22"/>
          <w:szCs w:val="22"/>
          <w:lang w:val="ro-RO"/>
        </w:rPr>
        <w:t xml:space="preserve">este finanțat printr-un Grant oferit de Norvegia, Islanda, Liechtenstein și Guvernul României. </w:t>
      </w:r>
      <w:r w:rsidRPr="006673AF">
        <w:rPr>
          <w:rFonts w:asciiTheme="minorHAnsi" w:hAnsiTheme="minorHAnsi"/>
          <w:sz w:val="22"/>
          <w:szCs w:val="22"/>
          <w:lang w:val="ro-RO"/>
        </w:rPr>
        <w:t xml:space="preserve">Proiectul </w:t>
      </w:r>
      <w:r w:rsidR="0046024C" w:rsidRPr="006673AF">
        <w:rPr>
          <w:rFonts w:asciiTheme="minorHAnsi" w:hAnsiTheme="minorHAnsi"/>
          <w:sz w:val="22"/>
          <w:szCs w:val="22"/>
          <w:lang w:val="ro-RO"/>
        </w:rPr>
        <w:t xml:space="preserve">este derulat de </w:t>
      </w:r>
      <w:r w:rsidR="0046024C" w:rsidRPr="006673AF">
        <w:rPr>
          <w:rFonts w:asciiTheme="minorHAnsi" w:hAnsiTheme="minorHAnsi"/>
          <w:b/>
          <w:sz w:val="22"/>
          <w:szCs w:val="22"/>
          <w:lang w:val="ro-RO"/>
        </w:rPr>
        <w:t>Fundația Corona</w:t>
      </w:r>
      <w:r w:rsidR="0046024C" w:rsidRPr="006673AF">
        <w:rPr>
          <w:rFonts w:asciiTheme="minorHAnsi" w:hAnsiTheme="minorHAnsi"/>
          <w:sz w:val="22"/>
          <w:szCs w:val="22"/>
          <w:lang w:val="ro-RO"/>
        </w:rPr>
        <w:t xml:space="preserve"> din Iași în parteneriat cu </w:t>
      </w:r>
      <w:r w:rsidR="0046024C" w:rsidRPr="006673AF">
        <w:rPr>
          <w:rFonts w:asciiTheme="minorHAnsi" w:hAnsiTheme="minorHAnsi"/>
          <w:b/>
          <w:sz w:val="22"/>
          <w:szCs w:val="22"/>
          <w:lang w:val="ro-RO"/>
        </w:rPr>
        <w:t xml:space="preserve">Muzeul </w:t>
      </w:r>
      <w:r w:rsidR="002D423B">
        <w:rPr>
          <w:rFonts w:asciiTheme="minorHAnsi" w:hAnsiTheme="minorHAnsi"/>
          <w:b/>
          <w:sz w:val="22"/>
          <w:szCs w:val="22"/>
          <w:lang w:val="ro-RO"/>
        </w:rPr>
        <w:t xml:space="preserve">Național al </w:t>
      </w:r>
      <w:r w:rsidR="0046024C" w:rsidRPr="006673AF">
        <w:rPr>
          <w:rFonts w:asciiTheme="minorHAnsi" w:hAnsiTheme="minorHAnsi"/>
          <w:b/>
          <w:sz w:val="22"/>
          <w:szCs w:val="22"/>
          <w:lang w:val="ro-RO"/>
        </w:rPr>
        <w:t>Literaturii Române Iași</w:t>
      </w:r>
      <w:r w:rsidR="0046024C" w:rsidRPr="006673AF">
        <w:rPr>
          <w:rFonts w:asciiTheme="minorHAnsi" w:hAnsiTheme="minorHAnsi"/>
          <w:sz w:val="22"/>
          <w:szCs w:val="22"/>
          <w:lang w:val="ro-RO"/>
        </w:rPr>
        <w:t>.</w:t>
      </w:r>
    </w:p>
    <w:p w:rsidR="006868E8" w:rsidRPr="006673AF" w:rsidRDefault="0046024C" w:rsidP="00923EC0">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 xml:space="preserve">Minoritățile </w:t>
      </w:r>
      <w:r w:rsidR="00666815" w:rsidRPr="006673AF">
        <w:rPr>
          <w:rFonts w:asciiTheme="minorHAnsi" w:hAnsiTheme="minorHAnsi"/>
          <w:sz w:val="22"/>
          <w:szCs w:val="22"/>
          <w:lang w:val="ro-RO"/>
        </w:rPr>
        <w:t>a</w:t>
      </w:r>
      <w:r w:rsidRPr="006673AF">
        <w:rPr>
          <w:rFonts w:asciiTheme="minorHAnsi" w:hAnsiTheme="minorHAnsi"/>
          <w:sz w:val="22"/>
          <w:szCs w:val="22"/>
          <w:lang w:val="ro-RO"/>
        </w:rPr>
        <w:t xml:space="preserve">bordate în </w:t>
      </w:r>
      <w:r w:rsidR="00666815" w:rsidRPr="006673AF">
        <w:rPr>
          <w:rFonts w:asciiTheme="minorHAnsi" w:hAnsiTheme="minorHAnsi"/>
          <w:sz w:val="22"/>
          <w:szCs w:val="22"/>
          <w:lang w:val="ro-RO"/>
        </w:rPr>
        <w:t xml:space="preserve">cadrul </w:t>
      </w:r>
      <w:r w:rsidRPr="006673AF">
        <w:rPr>
          <w:rFonts w:asciiTheme="minorHAnsi" w:hAnsiTheme="minorHAnsi"/>
          <w:sz w:val="22"/>
          <w:szCs w:val="22"/>
          <w:lang w:val="ro-RO"/>
        </w:rPr>
        <w:t>proiect</w:t>
      </w:r>
      <w:r w:rsidR="00666815" w:rsidRPr="006673AF">
        <w:rPr>
          <w:rFonts w:asciiTheme="minorHAnsi" w:hAnsiTheme="minorHAnsi"/>
          <w:sz w:val="22"/>
          <w:szCs w:val="22"/>
          <w:lang w:val="ro-RO"/>
        </w:rPr>
        <w:t>ului și al concursului</w:t>
      </w:r>
      <w:r w:rsidRPr="006673AF">
        <w:rPr>
          <w:rFonts w:asciiTheme="minorHAnsi" w:hAnsiTheme="minorHAnsi"/>
          <w:sz w:val="22"/>
          <w:szCs w:val="22"/>
          <w:lang w:val="ro-RO"/>
        </w:rPr>
        <w:t xml:space="preserve"> sunt: germanii</w:t>
      </w:r>
      <w:r w:rsidR="00666815" w:rsidRPr="006673AF">
        <w:rPr>
          <w:rFonts w:asciiTheme="minorHAnsi" w:hAnsiTheme="minorHAnsi"/>
          <w:sz w:val="22"/>
          <w:szCs w:val="22"/>
          <w:lang w:val="ro-RO"/>
        </w:rPr>
        <w:t xml:space="preserve"> (sași și șvabi)</w:t>
      </w:r>
      <w:r w:rsidRPr="006673AF">
        <w:rPr>
          <w:rFonts w:asciiTheme="minorHAnsi" w:hAnsiTheme="minorHAnsi"/>
          <w:sz w:val="22"/>
          <w:szCs w:val="22"/>
          <w:lang w:val="ro-RO"/>
        </w:rPr>
        <w:t xml:space="preserve">, </w:t>
      </w:r>
      <w:r w:rsidR="00666815" w:rsidRPr="006673AF">
        <w:rPr>
          <w:rFonts w:asciiTheme="minorHAnsi" w:hAnsiTheme="minorHAnsi"/>
          <w:sz w:val="22"/>
          <w:szCs w:val="22"/>
          <w:lang w:val="ro-RO"/>
        </w:rPr>
        <w:t xml:space="preserve">evrei, </w:t>
      </w:r>
      <w:r w:rsidRPr="006673AF">
        <w:rPr>
          <w:rFonts w:asciiTheme="minorHAnsi" w:hAnsiTheme="minorHAnsi"/>
          <w:sz w:val="22"/>
          <w:szCs w:val="22"/>
          <w:lang w:val="ro-RO"/>
        </w:rPr>
        <w:t>turcii, rușii lipoveni</w:t>
      </w:r>
      <w:r w:rsidR="00666815" w:rsidRPr="006673AF">
        <w:rPr>
          <w:rFonts w:asciiTheme="minorHAnsi" w:hAnsiTheme="minorHAnsi"/>
          <w:sz w:val="22"/>
          <w:szCs w:val="22"/>
          <w:lang w:val="ro-RO"/>
        </w:rPr>
        <w:t xml:space="preserve"> și</w:t>
      </w:r>
      <w:r w:rsidRPr="006673AF">
        <w:rPr>
          <w:rFonts w:asciiTheme="minorHAnsi" w:hAnsiTheme="minorHAnsi"/>
          <w:sz w:val="22"/>
          <w:szCs w:val="22"/>
          <w:lang w:val="ro-RO"/>
        </w:rPr>
        <w:t xml:space="preserve"> ucraineni. Reprezentând aproximativ 22% din populația României în perioada interbelică, minoritățile </w:t>
      </w:r>
      <w:r w:rsidR="00666815" w:rsidRPr="006673AF">
        <w:rPr>
          <w:rFonts w:asciiTheme="minorHAnsi" w:hAnsiTheme="minorHAnsi"/>
          <w:sz w:val="22"/>
          <w:szCs w:val="22"/>
          <w:lang w:val="ro-RO"/>
        </w:rPr>
        <w:t xml:space="preserve">naționale </w:t>
      </w:r>
      <w:r w:rsidRPr="006673AF">
        <w:rPr>
          <w:rFonts w:asciiTheme="minorHAnsi" w:hAnsiTheme="minorHAnsi"/>
          <w:sz w:val="22"/>
          <w:szCs w:val="22"/>
          <w:lang w:val="ro-RO"/>
        </w:rPr>
        <w:t>au înregistrat un declin constant ajungând ca astăzi doar 10% dintre cetățeni să facă parte dintr-o minoritate</w:t>
      </w:r>
      <w:r w:rsidR="00666815" w:rsidRPr="006673AF">
        <w:rPr>
          <w:rFonts w:asciiTheme="minorHAnsi" w:hAnsiTheme="minorHAnsi"/>
          <w:sz w:val="22"/>
          <w:szCs w:val="22"/>
          <w:lang w:val="ro-RO"/>
        </w:rPr>
        <w:t xml:space="preserve"> națională</w:t>
      </w:r>
      <w:r w:rsidR="006868E8" w:rsidRPr="006673AF">
        <w:rPr>
          <w:rFonts w:asciiTheme="minorHAnsi" w:hAnsiTheme="minorHAnsi"/>
          <w:sz w:val="22"/>
          <w:szCs w:val="22"/>
          <w:lang w:val="ro-RO"/>
        </w:rPr>
        <w:t>.</w:t>
      </w:r>
    </w:p>
    <w:p w:rsidR="0046024C" w:rsidRPr="006673AF" w:rsidRDefault="0046024C" w:rsidP="00923EC0">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 xml:space="preserve">Pentru a nu lăsa uitării contribuția și impactul pe care aceste comunități etnice le-au avut asupra culturii românești, proiectul </w:t>
      </w:r>
      <w:r w:rsidR="00666815" w:rsidRPr="006673AF">
        <w:rPr>
          <w:rFonts w:asciiTheme="minorHAnsi" w:hAnsiTheme="minorHAnsi" w:cs="Arial"/>
          <w:b/>
          <w:sz w:val="22"/>
          <w:szCs w:val="22"/>
          <w:lang w:val="ro-RO"/>
        </w:rPr>
        <w:t>MINORITĂȚI „MINORE”</w:t>
      </w:r>
      <w:r w:rsidRPr="006673AF">
        <w:rPr>
          <w:rFonts w:asciiTheme="minorHAnsi" w:hAnsiTheme="minorHAnsi"/>
          <w:b/>
          <w:sz w:val="22"/>
          <w:szCs w:val="22"/>
          <w:lang w:val="ro-RO"/>
        </w:rPr>
        <w:t xml:space="preserve"> </w:t>
      </w:r>
      <w:r w:rsidR="00666815" w:rsidRPr="006673AF">
        <w:rPr>
          <w:rFonts w:asciiTheme="minorHAnsi" w:hAnsiTheme="minorHAnsi"/>
          <w:sz w:val="22"/>
          <w:szCs w:val="22"/>
          <w:lang w:val="ro-RO"/>
        </w:rPr>
        <w:t>urmărește recuperarea, conștientizarea, promovarea și valorificarea moștenirii cultural-istorice a celor</w:t>
      </w:r>
      <w:r w:rsidRPr="006673AF">
        <w:rPr>
          <w:rFonts w:asciiTheme="minorHAnsi" w:hAnsiTheme="minorHAnsi"/>
          <w:sz w:val="22"/>
          <w:szCs w:val="22"/>
          <w:lang w:val="ro-RO"/>
        </w:rPr>
        <w:t xml:space="preserve"> 5 minorități </w:t>
      </w:r>
      <w:r w:rsidR="00666815" w:rsidRPr="006673AF">
        <w:rPr>
          <w:rFonts w:asciiTheme="minorHAnsi" w:hAnsiTheme="minorHAnsi"/>
          <w:sz w:val="22"/>
          <w:szCs w:val="22"/>
          <w:lang w:val="ro-RO"/>
        </w:rPr>
        <w:t xml:space="preserve">naționale </w:t>
      </w:r>
      <w:r w:rsidRPr="006673AF">
        <w:rPr>
          <w:rFonts w:asciiTheme="minorHAnsi" w:hAnsiTheme="minorHAnsi"/>
          <w:sz w:val="22"/>
          <w:szCs w:val="22"/>
          <w:lang w:val="ro-RO"/>
        </w:rPr>
        <w:t>amintite anterior.</w:t>
      </w:r>
    </w:p>
    <w:p w:rsidR="0046024C" w:rsidRPr="006673AF" w:rsidRDefault="0046024C" w:rsidP="00923EC0">
      <w:pPr>
        <w:pStyle w:val="ListParagraph"/>
        <w:spacing w:after="120"/>
        <w:ind w:left="0" w:firstLine="360"/>
        <w:jc w:val="both"/>
        <w:rPr>
          <w:rFonts w:asciiTheme="minorHAnsi" w:hAnsiTheme="minorHAnsi" w:cs="Arial"/>
          <w:b/>
          <w:sz w:val="22"/>
          <w:szCs w:val="22"/>
          <w:lang w:val="ro-RO"/>
        </w:rPr>
      </w:pPr>
      <w:r w:rsidRPr="006673AF">
        <w:rPr>
          <w:rFonts w:asciiTheme="minorHAnsi" w:hAnsiTheme="minorHAnsi"/>
          <w:b/>
          <w:sz w:val="22"/>
          <w:szCs w:val="22"/>
          <w:lang w:val="ro-RO"/>
        </w:rPr>
        <w:t xml:space="preserve">Concursul urmărește implicarea activă a tinerilor în recuperarea, conștientizarea și promovarea </w:t>
      </w:r>
      <w:r w:rsidR="00666815" w:rsidRPr="006673AF">
        <w:rPr>
          <w:rFonts w:asciiTheme="minorHAnsi" w:hAnsiTheme="minorHAnsi" w:cs="Arial"/>
          <w:b/>
          <w:sz w:val="22"/>
          <w:szCs w:val="22"/>
          <w:u w:val="single"/>
          <w:lang w:val="ro-RO"/>
        </w:rPr>
        <w:t>moștenirii</w:t>
      </w:r>
      <w:r w:rsidRPr="006673AF">
        <w:rPr>
          <w:rFonts w:asciiTheme="minorHAnsi" w:hAnsiTheme="minorHAnsi" w:cs="Arial"/>
          <w:b/>
          <w:sz w:val="22"/>
          <w:szCs w:val="22"/>
          <w:u w:val="single"/>
          <w:lang w:val="ro-RO"/>
        </w:rPr>
        <w:t xml:space="preserve"> cultural-istorice a </w:t>
      </w:r>
      <w:r w:rsidR="00666815" w:rsidRPr="006673AF">
        <w:rPr>
          <w:rFonts w:asciiTheme="minorHAnsi" w:hAnsiTheme="minorHAnsi" w:cs="Arial"/>
          <w:b/>
          <w:sz w:val="22"/>
          <w:szCs w:val="22"/>
          <w:u w:val="single"/>
          <w:lang w:val="ro-RO"/>
        </w:rPr>
        <w:t>minorităților</w:t>
      </w:r>
      <w:r w:rsidRPr="006673AF">
        <w:rPr>
          <w:rFonts w:asciiTheme="minorHAnsi" w:hAnsiTheme="minorHAnsi" w:cs="Arial"/>
          <w:b/>
          <w:sz w:val="22"/>
          <w:szCs w:val="22"/>
          <w:u w:val="single"/>
          <w:lang w:val="ro-RO"/>
        </w:rPr>
        <w:t xml:space="preserve"> </w:t>
      </w:r>
      <w:r w:rsidR="00666815" w:rsidRPr="006673AF">
        <w:rPr>
          <w:rFonts w:asciiTheme="minorHAnsi" w:hAnsiTheme="minorHAnsi" w:cs="Arial"/>
          <w:b/>
          <w:sz w:val="22"/>
          <w:szCs w:val="22"/>
          <w:u w:val="single"/>
          <w:lang w:val="ro-RO"/>
        </w:rPr>
        <w:t>naționale</w:t>
      </w:r>
      <w:r w:rsidRPr="006673AF">
        <w:rPr>
          <w:rFonts w:asciiTheme="minorHAnsi" w:hAnsiTheme="minorHAnsi" w:cs="Arial"/>
          <w:b/>
          <w:sz w:val="22"/>
          <w:szCs w:val="22"/>
          <w:u w:val="single"/>
          <w:lang w:val="ro-RO"/>
        </w:rPr>
        <w:t xml:space="preserve"> cu slabă vizibilitate în prezent</w:t>
      </w:r>
      <w:r w:rsidRPr="006673AF">
        <w:rPr>
          <w:rFonts w:asciiTheme="minorHAnsi" w:hAnsiTheme="minorHAnsi" w:cs="Arial"/>
          <w:b/>
          <w:sz w:val="22"/>
          <w:szCs w:val="22"/>
          <w:lang w:val="ro-RO"/>
        </w:rPr>
        <w:t xml:space="preserve"> (</w:t>
      </w:r>
      <w:r w:rsidR="00666815" w:rsidRPr="006673AF">
        <w:rPr>
          <w:rFonts w:asciiTheme="minorHAnsi" w:hAnsiTheme="minorHAnsi"/>
          <w:b/>
          <w:sz w:val="22"/>
          <w:szCs w:val="22"/>
          <w:lang w:val="ro-RO"/>
        </w:rPr>
        <w:t>germanii, evrei, turcii, rușii lipoveni și ucraineni</w:t>
      </w:r>
      <w:r w:rsidRPr="006673AF">
        <w:rPr>
          <w:rFonts w:asciiTheme="minorHAnsi" w:hAnsiTheme="minorHAnsi" w:cs="Arial"/>
          <w:b/>
          <w:sz w:val="22"/>
          <w:szCs w:val="22"/>
          <w:lang w:val="ro-RO"/>
        </w:rPr>
        <w:t>).</w:t>
      </w:r>
    </w:p>
    <w:p w:rsidR="001017C9" w:rsidRPr="006673AF" w:rsidRDefault="00666815" w:rsidP="00923EC0">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În organizarea concursului</w:t>
      </w:r>
      <w:r w:rsidR="0046024C" w:rsidRPr="006673AF">
        <w:rPr>
          <w:rFonts w:asciiTheme="minorHAnsi" w:hAnsiTheme="minorHAnsi" w:cs="Arial"/>
          <w:bCs/>
          <w:sz w:val="22"/>
          <w:szCs w:val="22"/>
          <w:lang w:val="ro-RO"/>
        </w:rPr>
        <w:t xml:space="preserve"> </w:t>
      </w:r>
      <w:r w:rsidRPr="006673AF">
        <w:rPr>
          <w:rFonts w:asciiTheme="minorHAnsi" w:hAnsiTheme="minorHAnsi" w:cs="Arial"/>
          <w:bCs/>
          <w:sz w:val="22"/>
          <w:szCs w:val="22"/>
          <w:lang w:val="ro-RO"/>
        </w:rPr>
        <w:t>vor fi</w:t>
      </w:r>
      <w:r w:rsidR="0046024C" w:rsidRPr="006673AF">
        <w:rPr>
          <w:rFonts w:asciiTheme="minorHAnsi" w:hAnsiTheme="minorHAnsi" w:cs="Arial"/>
          <w:bCs/>
          <w:sz w:val="22"/>
          <w:szCs w:val="22"/>
          <w:lang w:val="ro-RO"/>
        </w:rPr>
        <w:t xml:space="preserve"> selectate echipe formate din 2 elevi și 1 profesor </w:t>
      </w:r>
      <w:r w:rsidRPr="006673AF">
        <w:rPr>
          <w:rFonts w:asciiTheme="minorHAnsi" w:hAnsiTheme="minorHAnsi" w:cs="Arial"/>
          <w:bCs/>
          <w:sz w:val="22"/>
          <w:szCs w:val="22"/>
          <w:lang w:val="ro-RO"/>
        </w:rPr>
        <w:t>coordonator din 25 de unități de învățământ la nivel național.</w:t>
      </w:r>
      <w:r w:rsidR="0046024C" w:rsidRPr="006673AF">
        <w:rPr>
          <w:rFonts w:asciiTheme="minorHAnsi" w:hAnsiTheme="minorHAnsi" w:cs="Arial"/>
          <w:bCs/>
          <w:sz w:val="22"/>
          <w:szCs w:val="22"/>
          <w:lang w:val="ro-RO"/>
        </w:rPr>
        <w:t xml:space="preserve"> </w:t>
      </w:r>
      <w:r w:rsidRPr="006673AF">
        <w:rPr>
          <w:rFonts w:asciiTheme="minorHAnsi" w:hAnsiTheme="minorHAnsi" w:cs="Arial"/>
          <w:bCs/>
          <w:sz w:val="22"/>
          <w:szCs w:val="22"/>
          <w:lang w:val="ro-RO"/>
        </w:rPr>
        <w:t xml:space="preserve">Fiecare echipă urmează să </w:t>
      </w:r>
      <w:r w:rsidR="0046024C" w:rsidRPr="006673AF">
        <w:rPr>
          <w:rFonts w:asciiTheme="minorHAnsi" w:hAnsiTheme="minorHAnsi" w:cs="Arial"/>
          <w:bCs/>
          <w:sz w:val="22"/>
          <w:szCs w:val="22"/>
          <w:lang w:val="ro-RO"/>
        </w:rPr>
        <w:t xml:space="preserve">amenajeze </w:t>
      </w:r>
      <w:r w:rsidR="00D50CEE" w:rsidRPr="006673AF">
        <w:rPr>
          <w:rFonts w:asciiTheme="minorHAnsi" w:hAnsiTheme="minorHAnsi" w:cs="Arial"/>
          <w:b/>
          <w:bCs/>
          <w:sz w:val="22"/>
          <w:szCs w:val="22"/>
          <w:lang w:val="ro-RO"/>
        </w:rPr>
        <w:t xml:space="preserve">câte un </w:t>
      </w:r>
      <w:r w:rsidR="0046024C" w:rsidRPr="006673AF">
        <w:rPr>
          <w:rFonts w:asciiTheme="minorHAnsi" w:hAnsiTheme="minorHAnsi" w:cs="Arial"/>
          <w:b/>
          <w:bCs/>
          <w:sz w:val="22"/>
          <w:szCs w:val="22"/>
          <w:lang w:val="ro-RO"/>
        </w:rPr>
        <w:t xml:space="preserve">stand tematic </w:t>
      </w:r>
      <w:r w:rsidR="001017C9" w:rsidRPr="006673AF">
        <w:rPr>
          <w:rFonts w:asciiTheme="minorHAnsi" w:hAnsiTheme="minorHAnsi" w:cs="Arial"/>
          <w:b/>
          <w:bCs/>
          <w:sz w:val="22"/>
          <w:szCs w:val="22"/>
          <w:lang w:val="ro-RO"/>
        </w:rPr>
        <w:t>prin care să fie promovat</w:t>
      </w:r>
      <w:r w:rsidR="00D50CEE" w:rsidRPr="006673AF">
        <w:rPr>
          <w:rFonts w:asciiTheme="minorHAnsi" w:hAnsiTheme="minorHAnsi" w:cs="Arial"/>
          <w:b/>
          <w:bCs/>
          <w:sz w:val="22"/>
          <w:szCs w:val="22"/>
          <w:lang w:val="ro-RO"/>
        </w:rPr>
        <w:t>ă</w:t>
      </w:r>
      <w:r w:rsidR="001017C9" w:rsidRPr="006673AF">
        <w:rPr>
          <w:rFonts w:asciiTheme="minorHAnsi" w:hAnsiTheme="minorHAnsi" w:cs="Arial"/>
          <w:b/>
          <w:bCs/>
          <w:sz w:val="22"/>
          <w:szCs w:val="22"/>
          <w:lang w:val="ro-RO"/>
        </w:rPr>
        <w:t xml:space="preserve"> </w:t>
      </w:r>
      <w:r w:rsidR="00D50CEE" w:rsidRPr="006673AF">
        <w:rPr>
          <w:rFonts w:asciiTheme="minorHAnsi" w:hAnsiTheme="minorHAnsi" w:cs="Arial"/>
          <w:b/>
          <w:bCs/>
          <w:sz w:val="22"/>
          <w:szCs w:val="22"/>
          <w:lang w:val="ro-RO"/>
        </w:rPr>
        <w:t>una din cele 5 minorități</w:t>
      </w:r>
      <w:r w:rsidR="00D50CEE" w:rsidRPr="006673AF">
        <w:rPr>
          <w:rFonts w:asciiTheme="minorHAnsi" w:hAnsiTheme="minorHAnsi" w:cs="Arial"/>
          <w:bCs/>
          <w:sz w:val="22"/>
          <w:szCs w:val="22"/>
          <w:lang w:val="ro-RO"/>
        </w:rPr>
        <w:t xml:space="preserve">. Standurile vor fi expuse, evaluate și premiate </w:t>
      </w:r>
      <w:r w:rsidR="001017C9" w:rsidRPr="006673AF">
        <w:rPr>
          <w:rFonts w:asciiTheme="minorHAnsi" w:hAnsiTheme="minorHAnsi" w:cs="Arial"/>
          <w:bCs/>
          <w:sz w:val="22"/>
          <w:szCs w:val="22"/>
          <w:lang w:val="ro-RO"/>
        </w:rPr>
        <w:t xml:space="preserve">în cadrul unor evenimente </w:t>
      </w:r>
      <w:r w:rsidR="00D50CEE" w:rsidRPr="006673AF">
        <w:rPr>
          <w:rFonts w:asciiTheme="minorHAnsi" w:hAnsiTheme="minorHAnsi" w:cs="Arial"/>
          <w:bCs/>
          <w:sz w:val="22"/>
          <w:szCs w:val="22"/>
          <w:lang w:val="ro-RO"/>
        </w:rPr>
        <w:t xml:space="preserve">organizate </w:t>
      </w:r>
      <w:r w:rsidR="00D60868" w:rsidRPr="006673AF">
        <w:rPr>
          <w:rFonts w:asciiTheme="minorHAnsi" w:hAnsiTheme="minorHAnsi" w:cs="Arial"/>
          <w:bCs/>
          <w:sz w:val="22"/>
          <w:szCs w:val="22"/>
          <w:lang w:val="ro-RO"/>
        </w:rPr>
        <w:t>prin</w:t>
      </w:r>
      <w:r w:rsidR="00D50CEE" w:rsidRPr="006673AF">
        <w:rPr>
          <w:rFonts w:asciiTheme="minorHAnsi" w:hAnsiTheme="minorHAnsi" w:cs="Arial"/>
          <w:bCs/>
          <w:sz w:val="22"/>
          <w:szCs w:val="22"/>
          <w:lang w:val="ro-RO"/>
        </w:rPr>
        <w:t xml:space="preserve"> proiectul,</w:t>
      </w:r>
      <w:r w:rsidR="001017C9" w:rsidRPr="006673AF">
        <w:rPr>
          <w:rFonts w:asciiTheme="minorHAnsi" w:hAnsiTheme="minorHAnsi" w:cs="Arial"/>
          <w:bCs/>
          <w:sz w:val="22"/>
          <w:szCs w:val="22"/>
          <w:lang w:val="ro-RO"/>
        </w:rPr>
        <w:t xml:space="preserve"> </w:t>
      </w:r>
      <w:r w:rsidR="00D50CEE" w:rsidRPr="006673AF">
        <w:rPr>
          <w:rFonts w:asciiTheme="minorHAnsi" w:hAnsiTheme="minorHAnsi" w:cs="Arial"/>
          <w:bCs/>
          <w:sz w:val="22"/>
          <w:szCs w:val="22"/>
          <w:lang w:val="ro-RO"/>
        </w:rPr>
        <w:t>5 Gale ale minorităților enumerate mai jos după următorul program:</w:t>
      </w:r>
    </w:p>
    <w:tbl>
      <w:tblPr>
        <w:tblW w:w="4741" w:type="dxa"/>
        <w:tblInd w:w="2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417"/>
        <w:gridCol w:w="1329"/>
      </w:tblGrid>
      <w:tr w:rsidR="00D50CEE" w:rsidRPr="006673AF" w:rsidTr="00923EC0">
        <w:tc>
          <w:tcPr>
            <w:tcW w:w="1995" w:type="dxa"/>
            <w:shd w:val="clear" w:color="auto" w:fill="auto"/>
          </w:tcPr>
          <w:p w:rsidR="00D50CEE" w:rsidRPr="006673AF" w:rsidRDefault="00D50CEE" w:rsidP="00923EC0">
            <w:pPr>
              <w:jc w:val="center"/>
              <w:rPr>
                <w:rFonts w:asciiTheme="minorHAnsi" w:hAnsiTheme="minorHAnsi" w:cs="Arial"/>
                <w:b/>
                <w:sz w:val="22"/>
                <w:szCs w:val="22"/>
              </w:rPr>
            </w:pPr>
            <w:r w:rsidRPr="006673AF">
              <w:rPr>
                <w:rFonts w:asciiTheme="minorHAnsi" w:hAnsiTheme="minorHAnsi" w:cs="Arial"/>
                <w:b/>
                <w:sz w:val="22"/>
                <w:szCs w:val="22"/>
              </w:rPr>
              <w:t>GALA</w:t>
            </w:r>
          </w:p>
        </w:tc>
        <w:tc>
          <w:tcPr>
            <w:tcW w:w="1417" w:type="dxa"/>
            <w:shd w:val="clear" w:color="auto" w:fill="auto"/>
          </w:tcPr>
          <w:p w:rsidR="00D50CEE" w:rsidRPr="006673AF" w:rsidRDefault="00D50CEE" w:rsidP="00923EC0">
            <w:pPr>
              <w:jc w:val="center"/>
              <w:rPr>
                <w:rFonts w:asciiTheme="minorHAnsi" w:hAnsiTheme="minorHAnsi" w:cs="Arial"/>
                <w:b/>
                <w:sz w:val="22"/>
                <w:szCs w:val="22"/>
              </w:rPr>
            </w:pPr>
            <w:r w:rsidRPr="006673AF">
              <w:rPr>
                <w:rFonts w:asciiTheme="minorHAnsi" w:hAnsiTheme="minorHAnsi" w:cs="Arial"/>
                <w:b/>
                <w:sz w:val="22"/>
                <w:szCs w:val="22"/>
              </w:rPr>
              <w:t>ORAȘ</w:t>
            </w:r>
          </w:p>
        </w:tc>
        <w:tc>
          <w:tcPr>
            <w:tcW w:w="1329" w:type="dxa"/>
            <w:shd w:val="clear" w:color="auto" w:fill="auto"/>
          </w:tcPr>
          <w:p w:rsidR="00D50CEE" w:rsidRPr="006673AF" w:rsidRDefault="00D50CEE" w:rsidP="00923EC0">
            <w:pPr>
              <w:jc w:val="center"/>
              <w:rPr>
                <w:rFonts w:asciiTheme="minorHAnsi" w:hAnsiTheme="minorHAnsi" w:cs="Arial"/>
                <w:b/>
                <w:sz w:val="22"/>
                <w:szCs w:val="22"/>
              </w:rPr>
            </w:pPr>
            <w:r w:rsidRPr="006673AF">
              <w:rPr>
                <w:rFonts w:asciiTheme="minorHAnsi" w:hAnsiTheme="minorHAnsi" w:cs="Arial"/>
                <w:b/>
                <w:sz w:val="22"/>
                <w:szCs w:val="22"/>
              </w:rPr>
              <w:t>DATA</w:t>
            </w:r>
          </w:p>
        </w:tc>
      </w:tr>
      <w:tr w:rsidR="00D50CEE" w:rsidRPr="006673AF" w:rsidTr="00923EC0">
        <w:tc>
          <w:tcPr>
            <w:tcW w:w="1995" w:type="dxa"/>
            <w:shd w:val="clear" w:color="auto" w:fill="auto"/>
          </w:tcPr>
          <w:p w:rsidR="00D50CEE" w:rsidRPr="006673AF" w:rsidRDefault="00D50CEE" w:rsidP="00923EC0">
            <w:pPr>
              <w:jc w:val="both"/>
              <w:rPr>
                <w:rFonts w:asciiTheme="minorHAnsi" w:hAnsiTheme="minorHAnsi" w:cs="Arial"/>
                <w:b/>
                <w:sz w:val="22"/>
                <w:szCs w:val="22"/>
              </w:rPr>
            </w:pPr>
            <w:r w:rsidRPr="006673AF">
              <w:rPr>
                <w:rFonts w:asciiTheme="minorHAnsi" w:hAnsiTheme="minorHAnsi" w:cs="Arial"/>
                <w:b/>
                <w:sz w:val="22"/>
                <w:szCs w:val="22"/>
              </w:rPr>
              <w:t>EVREI</w:t>
            </w:r>
          </w:p>
        </w:tc>
        <w:tc>
          <w:tcPr>
            <w:tcW w:w="1417"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Iași</w:t>
            </w:r>
          </w:p>
        </w:tc>
        <w:tc>
          <w:tcPr>
            <w:tcW w:w="1329"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16.01.2016</w:t>
            </w:r>
          </w:p>
        </w:tc>
      </w:tr>
      <w:tr w:rsidR="00D50CEE" w:rsidRPr="006673AF" w:rsidTr="00923EC0">
        <w:tc>
          <w:tcPr>
            <w:tcW w:w="1995" w:type="dxa"/>
            <w:shd w:val="clear" w:color="auto" w:fill="auto"/>
          </w:tcPr>
          <w:p w:rsidR="00D50CEE" w:rsidRPr="006673AF" w:rsidRDefault="00D50CEE" w:rsidP="00923EC0">
            <w:pPr>
              <w:jc w:val="both"/>
              <w:rPr>
                <w:rFonts w:asciiTheme="minorHAnsi" w:hAnsiTheme="minorHAnsi" w:cs="Arial"/>
                <w:b/>
                <w:sz w:val="22"/>
                <w:szCs w:val="22"/>
              </w:rPr>
            </w:pPr>
            <w:r w:rsidRPr="006673AF">
              <w:rPr>
                <w:rFonts w:asciiTheme="minorHAnsi" w:hAnsiTheme="minorHAnsi" w:cs="Arial"/>
                <w:b/>
                <w:sz w:val="22"/>
                <w:szCs w:val="22"/>
              </w:rPr>
              <w:t>UCRAINENI</w:t>
            </w:r>
          </w:p>
        </w:tc>
        <w:tc>
          <w:tcPr>
            <w:tcW w:w="1417"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Cluj Napoca</w:t>
            </w:r>
          </w:p>
        </w:tc>
        <w:tc>
          <w:tcPr>
            <w:tcW w:w="1329"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30.01.2016</w:t>
            </w:r>
          </w:p>
        </w:tc>
      </w:tr>
      <w:tr w:rsidR="00D50CEE" w:rsidRPr="006673AF" w:rsidTr="00923EC0">
        <w:tc>
          <w:tcPr>
            <w:tcW w:w="1995" w:type="dxa"/>
            <w:shd w:val="clear" w:color="auto" w:fill="auto"/>
          </w:tcPr>
          <w:p w:rsidR="00D50CEE" w:rsidRPr="006673AF" w:rsidRDefault="00D50CEE" w:rsidP="00923EC0">
            <w:pPr>
              <w:jc w:val="both"/>
              <w:rPr>
                <w:rFonts w:asciiTheme="minorHAnsi" w:hAnsiTheme="minorHAnsi" w:cs="Arial"/>
                <w:b/>
                <w:sz w:val="22"/>
                <w:szCs w:val="22"/>
              </w:rPr>
            </w:pPr>
            <w:r w:rsidRPr="006673AF">
              <w:rPr>
                <w:rFonts w:asciiTheme="minorHAnsi" w:hAnsiTheme="minorHAnsi" w:cs="Arial"/>
                <w:b/>
                <w:sz w:val="22"/>
                <w:szCs w:val="22"/>
              </w:rPr>
              <w:t>GERMANI</w:t>
            </w:r>
          </w:p>
        </w:tc>
        <w:tc>
          <w:tcPr>
            <w:tcW w:w="1417"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Timișoara</w:t>
            </w:r>
          </w:p>
        </w:tc>
        <w:tc>
          <w:tcPr>
            <w:tcW w:w="1329"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13.02.2016</w:t>
            </w:r>
          </w:p>
        </w:tc>
      </w:tr>
      <w:tr w:rsidR="00D50CEE" w:rsidRPr="006673AF" w:rsidTr="00923EC0">
        <w:tc>
          <w:tcPr>
            <w:tcW w:w="1995" w:type="dxa"/>
            <w:shd w:val="clear" w:color="auto" w:fill="auto"/>
          </w:tcPr>
          <w:p w:rsidR="00D50CEE" w:rsidRPr="006673AF" w:rsidRDefault="00D50CEE" w:rsidP="00923EC0">
            <w:pPr>
              <w:jc w:val="both"/>
              <w:rPr>
                <w:rFonts w:asciiTheme="minorHAnsi" w:hAnsiTheme="minorHAnsi" w:cs="Arial"/>
                <w:b/>
                <w:sz w:val="22"/>
                <w:szCs w:val="22"/>
              </w:rPr>
            </w:pPr>
            <w:r w:rsidRPr="006673AF">
              <w:rPr>
                <w:rFonts w:asciiTheme="minorHAnsi" w:hAnsiTheme="minorHAnsi" w:cs="Arial"/>
                <w:b/>
                <w:sz w:val="22"/>
                <w:szCs w:val="22"/>
              </w:rPr>
              <w:t>LIPOVENI+TURCI</w:t>
            </w:r>
          </w:p>
        </w:tc>
        <w:tc>
          <w:tcPr>
            <w:tcW w:w="1417"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Constanța</w:t>
            </w:r>
          </w:p>
        </w:tc>
        <w:tc>
          <w:tcPr>
            <w:tcW w:w="1329"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26.02.2016</w:t>
            </w:r>
          </w:p>
        </w:tc>
      </w:tr>
      <w:tr w:rsidR="00D50CEE" w:rsidRPr="006673AF" w:rsidTr="00923EC0">
        <w:tc>
          <w:tcPr>
            <w:tcW w:w="1995" w:type="dxa"/>
            <w:shd w:val="clear" w:color="auto" w:fill="auto"/>
          </w:tcPr>
          <w:p w:rsidR="00D50CEE" w:rsidRPr="006673AF" w:rsidRDefault="00D50CEE" w:rsidP="00923EC0">
            <w:pPr>
              <w:jc w:val="both"/>
              <w:rPr>
                <w:rFonts w:asciiTheme="minorHAnsi" w:hAnsiTheme="minorHAnsi" w:cs="Arial"/>
                <w:b/>
                <w:sz w:val="22"/>
                <w:szCs w:val="22"/>
              </w:rPr>
            </w:pPr>
            <w:r w:rsidRPr="006673AF">
              <w:rPr>
                <w:rFonts w:asciiTheme="minorHAnsi" w:hAnsiTheme="minorHAnsi" w:cs="Arial"/>
                <w:b/>
                <w:sz w:val="22"/>
                <w:szCs w:val="22"/>
              </w:rPr>
              <w:t>Toate minoritățile</w:t>
            </w:r>
          </w:p>
        </w:tc>
        <w:tc>
          <w:tcPr>
            <w:tcW w:w="1417"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București</w:t>
            </w:r>
          </w:p>
        </w:tc>
        <w:tc>
          <w:tcPr>
            <w:tcW w:w="1329" w:type="dxa"/>
            <w:shd w:val="clear" w:color="auto" w:fill="auto"/>
          </w:tcPr>
          <w:p w:rsidR="00D50CEE" w:rsidRPr="006673AF" w:rsidRDefault="00D50CEE" w:rsidP="00923EC0">
            <w:pPr>
              <w:jc w:val="both"/>
              <w:rPr>
                <w:rFonts w:asciiTheme="minorHAnsi" w:hAnsiTheme="minorHAnsi" w:cs="Arial"/>
                <w:sz w:val="22"/>
                <w:szCs w:val="22"/>
              </w:rPr>
            </w:pPr>
            <w:r w:rsidRPr="006673AF">
              <w:rPr>
                <w:rFonts w:asciiTheme="minorHAnsi" w:hAnsiTheme="minorHAnsi" w:cs="Arial"/>
                <w:sz w:val="22"/>
                <w:szCs w:val="22"/>
              </w:rPr>
              <w:t>27.02.2016</w:t>
            </w:r>
          </w:p>
        </w:tc>
      </w:tr>
    </w:tbl>
    <w:p w:rsidR="006868E8" w:rsidRPr="006673AF" w:rsidRDefault="006868E8" w:rsidP="00923EC0">
      <w:pPr>
        <w:pStyle w:val="ListParagraph"/>
        <w:spacing w:after="120"/>
        <w:ind w:left="0" w:firstLine="360"/>
        <w:jc w:val="both"/>
        <w:rPr>
          <w:rFonts w:asciiTheme="minorHAnsi" w:hAnsiTheme="minorHAnsi" w:cs="Arial"/>
          <w:bCs/>
          <w:sz w:val="22"/>
          <w:szCs w:val="22"/>
          <w:lang w:val="ro-RO"/>
        </w:rPr>
      </w:pPr>
    </w:p>
    <w:p w:rsidR="003104A6" w:rsidRPr="006673AF" w:rsidRDefault="001017C9" w:rsidP="00923EC0">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Pentru pregătirea standurilor se vor avea în vedere expunerea și realizarea de fotografii, planșe, colaje, </w:t>
      </w:r>
      <w:r w:rsidR="00D50CEE" w:rsidRPr="006673AF">
        <w:rPr>
          <w:rFonts w:asciiTheme="minorHAnsi" w:hAnsiTheme="minorHAnsi" w:cs="Arial"/>
          <w:bCs/>
          <w:sz w:val="22"/>
          <w:szCs w:val="22"/>
          <w:lang w:val="ro-RO"/>
        </w:rPr>
        <w:t>căsuțe</w:t>
      </w:r>
      <w:r w:rsidRPr="006673AF">
        <w:rPr>
          <w:rFonts w:asciiTheme="minorHAnsi" w:hAnsiTheme="minorHAnsi" w:cs="Arial"/>
          <w:bCs/>
          <w:sz w:val="22"/>
          <w:szCs w:val="22"/>
          <w:lang w:val="ro-RO"/>
        </w:rPr>
        <w:t>, desene, machete, păpuși, expunerea de cărți sau obiecte tradiționale și artizanale, etc. Parte din costurile de amenajar</w:t>
      </w:r>
      <w:r w:rsidR="00D50CEE" w:rsidRPr="006673AF">
        <w:rPr>
          <w:rFonts w:asciiTheme="minorHAnsi" w:hAnsiTheme="minorHAnsi" w:cs="Arial"/>
          <w:bCs/>
          <w:sz w:val="22"/>
          <w:szCs w:val="22"/>
          <w:lang w:val="ro-RO"/>
        </w:rPr>
        <w:t>e vor fi decontate prin proiect.</w:t>
      </w:r>
    </w:p>
    <w:p w:rsidR="00D50CEE" w:rsidRPr="006673AF" w:rsidRDefault="00D50CEE" w:rsidP="00923EC0">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Echipele </w:t>
      </w:r>
      <w:r w:rsidR="00B13356" w:rsidRPr="006673AF">
        <w:rPr>
          <w:rFonts w:asciiTheme="minorHAnsi" w:hAnsiTheme="minorHAnsi" w:cs="Arial"/>
          <w:bCs/>
          <w:sz w:val="22"/>
          <w:szCs w:val="22"/>
          <w:lang w:val="ro-RO"/>
        </w:rPr>
        <w:t>înscrise la concurs</w:t>
      </w:r>
      <w:r w:rsidRPr="006673AF">
        <w:rPr>
          <w:rFonts w:asciiTheme="minorHAnsi" w:hAnsiTheme="minorHAnsi" w:cs="Arial"/>
          <w:bCs/>
          <w:sz w:val="22"/>
          <w:szCs w:val="22"/>
          <w:lang w:val="ro-RO"/>
        </w:rPr>
        <w:t xml:space="preserve"> vor participa la evenimentul la care se înscriu pentru a-și promova standurile către ceilalți participanți </w:t>
      </w:r>
      <w:r w:rsidR="00B13356" w:rsidRPr="006673AF">
        <w:rPr>
          <w:rFonts w:asciiTheme="minorHAnsi" w:hAnsiTheme="minorHAnsi" w:cs="Arial"/>
          <w:bCs/>
          <w:sz w:val="22"/>
          <w:szCs w:val="22"/>
          <w:lang w:val="ro-RO"/>
        </w:rPr>
        <w:t>la</w:t>
      </w:r>
      <w:r w:rsidRPr="006673AF">
        <w:rPr>
          <w:rFonts w:asciiTheme="minorHAnsi" w:hAnsiTheme="minorHAnsi" w:cs="Arial"/>
          <w:bCs/>
          <w:sz w:val="22"/>
          <w:szCs w:val="22"/>
          <w:lang w:val="ro-RO"/>
        </w:rPr>
        <w:t xml:space="preserve"> eveniment (specialiști, reprezent</w:t>
      </w:r>
      <w:r w:rsidR="00B13356" w:rsidRPr="006673AF">
        <w:rPr>
          <w:rFonts w:asciiTheme="minorHAnsi" w:hAnsiTheme="minorHAnsi" w:cs="Arial"/>
          <w:bCs/>
          <w:sz w:val="22"/>
          <w:szCs w:val="22"/>
          <w:lang w:val="ro-RO"/>
        </w:rPr>
        <w:t>anți minorități, publicul larg).</w:t>
      </w:r>
    </w:p>
    <w:p w:rsidR="00B13356" w:rsidRPr="006673AF" w:rsidRDefault="0046024C" w:rsidP="00923EC0">
      <w:pPr>
        <w:pStyle w:val="ListParagraph"/>
        <w:spacing w:after="120"/>
        <w:ind w:left="0" w:firstLine="360"/>
        <w:jc w:val="both"/>
        <w:rPr>
          <w:rFonts w:asciiTheme="minorHAnsi" w:hAnsiTheme="minorHAnsi" w:cs="Arial"/>
          <w:sz w:val="22"/>
          <w:szCs w:val="22"/>
          <w:lang w:val="ro-RO"/>
        </w:rPr>
      </w:pPr>
      <w:r w:rsidRPr="006673AF">
        <w:rPr>
          <w:rFonts w:asciiTheme="minorHAnsi" w:hAnsiTheme="minorHAnsi" w:cs="Arial"/>
          <w:b/>
          <w:sz w:val="22"/>
          <w:szCs w:val="22"/>
          <w:lang w:val="ro-RO"/>
        </w:rPr>
        <w:t>Oferim premii consistente pentru echipele implicate în concurs:</w:t>
      </w:r>
      <w:r w:rsidR="001017C9" w:rsidRPr="006673AF">
        <w:rPr>
          <w:rFonts w:asciiTheme="minorHAnsi" w:hAnsiTheme="minorHAnsi" w:cs="Arial"/>
          <w:b/>
          <w:sz w:val="22"/>
          <w:szCs w:val="22"/>
          <w:lang w:val="ro-RO"/>
        </w:rPr>
        <w:t xml:space="preserve"> </w:t>
      </w:r>
      <w:r w:rsidR="00B13356" w:rsidRPr="006673AF">
        <w:rPr>
          <w:rFonts w:asciiTheme="minorHAnsi" w:hAnsiTheme="minorHAnsi" w:cs="Arial"/>
          <w:sz w:val="22"/>
          <w:szCs w:val="22"/>
          <w:lang w:val="ro-RO"/>
        </w:rPr>
        <w:t>Premiul 1: 200 lei/persoană; Premiul 2: 150 lei</w:t>
      </w:r>
      <w:r w:rsidR="008567BC" w:rsidRPr="006673AF">
        <w:rPr>
          <w:rFonts w:asciiTheme="minorHAnsi" w:hAnsiTheme="minorHAnsi" w:cs="Arial"/>
          <w:sz w:val="22"/>
          <w:szCs w:val="22"/>
          <w:lang w:val="ro-RO"/>
        </w:rPr>
        <w:t>/</w:t>
      </w:r>
      <w:r w:rsidR="00B13356" w:rsidRPr="006673AF">
        <w:rPr>
          <w:rFonts w:asciiTheme="minorHAnsi" w:hAnsiTheme="minorHAnsi" w:cs="Arial"/>
          <w:sz w:val="22"/>
          <w:szCs w:val="22"/>
          <w:lang w:val="ro-RO"/>
        </w:rPr>
        <w:t>persoană; Premiul 3: 100 lei</w:t>
      </w:r>
      <w:r w:rsidR="008567BC" w:rsidRPr="006673AF">
        <w:rPr>
          <w:rFonts w:asciiTheme="minorHAnsi" w:hAnsiTheme="minorHAnsi" w:cs="Arial"/>
          <w:sz w:val="22"/>
          <w:szCs w:val="22"/>
          <w:lang w:val="ro-RO"/>
        </w:rPr>
        <w:t>/persoană; Mențiune:</w:t>
      </w:r>
      <w:r w:rsidR="00B13356" w:rsidRPr="006673AF">
        <w:rPr>
          <w:rFonts w:asciiTheme="minorHAnsi" w:hAnsiTheme="minorHAnsi" w:cs="Arial"/>
          <w:sz w:val="22"/>
          <w:szCs w:val="22"/>
          <w:lang w:val="ro-RO"/>
        </w:rPr>
        <w:t xml:space="preserve"> 50 lei</w:t>
      </w:r>
      <w:r w:rsidR="001017C9" w:rsidRPr="006673AF">
        <w:rPr>
          <w:rFonts w:asciiTheme="minorHAnsi" w:hAnsiTheme="minorHAnsi" w:cs="Arial"/>
          <w:sz w:val="22"/>
          <w:szCs w:val="22"/>
          <w:lang w:val="ro-RO"/>
        </w:rPr>
        <w:t>/</w:t>
      </w:r>
      <w:r w:rsidR="00B13356" w:rsidRPr="006673AF">
        <w:rPr>
          <w:rFonts w:asciiTheme="minorHAnsi" w:hAnsiTheme="minorHAnsi" w:cs="Arial"/>
          <w:sz w:val="22"/>
          <w:szCs w:val="22"/>
          <w:lang w:val="ro-RO"/>
        </w:rPr>
        <w:t>persoană.</w:t>
      </w:r>
    </w:p>
    <w:p w:rsidR="008567BC" w:rsidRPr="006673AF" w:rsidRDefault="008567BC" w:rsidP="00923EC0">
      <w:pPr>
        <w:pStyle w:val="ListParagraph"/>
        <w:spacing w:after="120"/>
        <w:ind w:left="0" w:firstLine="360"/>
        <w:jc w:val="both"/>
        <w:rPr>
          <w:rFonts w:asciiTheme="minorHAnsi" w:hAnsiTheme="minorHAnsi" w:cs="Arial"/>
          <w:b/>
          <w:sz w:val="22"/>
          <w:szCs w:val="22"/>
          <w:lang w:val="ro-RO"/>
        </w:rPr>
      </w:pPr>
      <w:r w:rsidRPr="006673AF">
        <w:rPr>
          <w:rFonts w:asciiTheme="minorHAnsi" w:hAnsiTheme="minorHAnsi" w:cs="Arial"/>
          <w:sz w:val="22"/>
          <w:szCs w:val="22"/>
          <w:lang w:val="ro-RO"/>
        </w:rPr>
        <w:t>Premiile constau în obiecte/vouchere valorice.</w:t>
      </w:r>
    </w:p>
    <w:p w:rsidR="00BB315C" w:rsidRPr="006673AF" w:rsidRDefault="001017C9" w:rsidP="00923EC0">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Mai multe detalii cu privire la proiect și concurs, puteți găsi în Ghidul atașat.</w:t>
      </w:r>
    </w:p>
    <w:p w:rsidR="001017C9" w:rsidRPr="006673AF" w:rsidRDefault="001017C9" w:rsidP="00923EC0">
      <w:pPr>
        <w:pStyle w:val="ListParagraph"/>
        <w:spacing w:after="120"/>
        <w:ind w:left="0" w:firstLine="360"/>
        <w:jc w:val="both"/>
        <w:rPr>
          <w:rFonts w:asciiTheme="minorHAnsi" w:hAnsiTheme="minorHAnsi"/>
          <w:sz w:val="22"/>
          <w:szCs w:val="22"/>
          <w:lang w:val="ro-RO"/>
        </w:rPr>
      </w:pPr>
    </w:p>
    <w:p w:rsidR="001017C9" w:rsidRPr="006673AF" w:rsidRDefault="001017C9" w:rsidP="00923EC0">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Cu stimă,</w:t>
      </w:r>
    </w:p>
    <w:p w:rsidR="001017C9" w:rsidRPr="006673AF" w:rsidRDefault="00FE444D" w:rsidP="00923EC0">
      <w:pPr>
        <w:pStyle w:val="ListParagraph"/>
        <w:spacing w:after="120"/>
        <w:ind w:left="0" w:firstLine="360"/>
        <w:jc w:val="both"/>
        <w:rPr>
          <w:rFonts w:asciiTheme="minorHAnsi" w:hAnsiTheme="minorHAnsi"/>
          <w:sz w:val="22"/>
          <w:szCs w:val="22"/>
          <w:lang w:val="ro-RO"/>
        </w:rPr>
      </w:pPr>
      <w:r>
        <w:rPr>
          <w:rFonts w:asciiTheme="minorHAnsi" w:hAnsiTheme="minorHAnsi"/>
          <w:sz w:val="22"/>
          <w:szCs w:val="22"/>
          <w:lang w:val="ro-RO"/>
        </w:rPr>
        <w:t>Bogdan</w:t>
      </w:r>
      <w:r w:rsidR="001017C9" w:rsidRPr="006673AF">
        <w:rPr>
          <w:rFonts w:asciiTheme="minorHAnsi" w:hAnsiTheme="minorHAnsi"/>
          <w:sz w:val="22"/>
          <w:szCs w:val="22"/>
          <w:lang w:val="ro-RO"/>
        </w:rPr>
        <w:t xml:space="preserve"> Romanică</w:t>
      </w:r>
    </w:p>
    <w:p w:rsidR="00BB315C" w:rsidRPr="006673AF" w:rsidRDefault="00FE444D" w:rsidP="00B13356">
      <w:pPr>
        <w:pStyle w:val="ListParagraph"/>
        <w:spacing w:after="120"/>
        <w:ind w:left="0" w:firstLine="360"/>
        <w:jc w:val="both"/>
        <w:rPr>
          <w:rFonts w:asciiTheme="minorHAnsi" w:hAnsiTheme="minorHAnsi" w:cs="Arial"/>
          <w:b/>
          <w:sz w:val="22"/>
          <w:szCs w:val="22"/>
          <w:lang w:val="ro-RO"/>
        </w:rPr>
      </w:pPr>
      <w:r>
        <w:rPr>
          <w:rFonts w:asciiTheme="minorHAnsi" w:hAnsiTheme="minorHAnsi"/>
          <w:sz w:val="22"/>
          <w:szCs w:val="22"/>
          <w:lang w:val="ro-RO"/>
        </w:rPr>
        <w:t>Manager</w:t>
      </w:r>
      <w:r w:rsidR="001017C9" w:rsidRPr="006673AF">
        <w:rPr>
          <w:rFonts w:asciiTheme="minorHAnsi" w:hAnsiTheme="minorHAnsi"/>
          <w:sz w:val="22"/>
          <w:szCs w:val="22"/>
          <w:lang w:val="ro-RO"/>
        </w:rPr>
        <w:t xml:space="preserve"> proiect</w:t>
      </w:r>
      <w:r w:rsidR="00BB315C" w:rsidRPr="006673AF">
        <w:rPr>
          <w:rFonts w:asciiTheme="minorHAnsi" w:hAnsiTheme="minorHAnsi" w:cs="Arial"/>
          <w:b/>
          <w:sz w:val="22"/>
          <w:szCs w:val="22"/>
          <w:lang w:val="ro-RO"/>
        </w:rPr>
        <w:br w:type="page"/>
      </w:r>
    </w:p>
    <w:p w:rsidR="006868E8" w:rsidRPr="006673AF" w:rsidRDefault="006868E8" w:rsidP="00651B40">
      <w:pPr>
        <w:pStyle w:val="ListParagraph"/>
        <w:ind w:left="0" w:firstLine="360"/>
        <w:jc w:val="center"/>
        <w:rPr>
          <w:rFonts w:asciiTheme="minorHAnsi" w:hAnsiTheme="minorHAnsi" w:cs="Arial"/>
          <w:b/>
          <w:sz w:val="28"/>
          <w:szCs w:val="28"/>
          <w:lang w:val="ro-RO"/>
        </w:rPr>
      </w:pPr>
    </w:p>
    <w:p w:rsidR="00BB315C" w:rsidRPr="006673AF" w:rsidRDefault="002D486A" w:rsidP="00651B40">
      <w:pPr>
        <w:pStyle w:val="ListParagraph"/>
        <w:ind w:left="0" w:firstLine="360"/>
        <w:jc w:val="center"/>
        <w:rPr>
          <w:rFonts w:asciiTheme="minorHAnsi" w:hAnsiTheme="minorHAnsi" w:cs="Arial"/>
          <w:b/>
          <w:sz w:val="28"/>
          <w:szCs w:val="28"/>
          <w:lang w:val="ro-RO"/>
        </w:rPr>
      </w:pPr>
      <w:r w:rsidRPr="006673AF">
        <w:rPr>
          <w:rFonts w:asciiTheme="minorHAnsi" w:hAnsiTheme="minorHAnsi" w:cs="Arial"/>
          <w:b/>
          <w:sz w:val="28"/>
          <w:szCs w:val="28"/>
          <w:lang w:val="ro-RO"/>
        </w:rPr>
        <w:t>GHID PARTICIPANȚI</w:t>
      </w:r>
    </w:p>
    <w:p w:rsidR="006868E8" w:rsidRPr="006673AF" w:rsidRDefault="006868E8" w:rsidP="00651B40">
      <w:pPr>
        <w:pStyle w:val="ListParagraph"/>
        <w:ind w:left="0" w:firstLine="360"/>
        <w:jc w:val="center"/>
        <w:rPr>
          <w:rFonts w:asciiTheme="minorHAnsi" w:hAnsiTheme="minorHAnsi" w:cs="Arial"/>
          <w:b/>
          <w:sz w:val="28"/>
          <w:szCs w:val="28"/>
          <w:lang w:val="ro-RO"/>
        </w:rPr>
      </w:pPr>
    </w:p>
    <w:p w:rsidR="00433007" w:rsidRPr="006673AF" w:rsidRDefault="00433007" w:rsidP="00651B40">
      <w:pPr>
        <w:pStyle w:val="ListParagraph"/>
        <w:ind w:left="0" w:firstLine="360"/>
        <w:jc w:val="center"/>
        <w:rPr>
          <w:rFonts w:asciiTheme="minorHAnsi" w:hAnsiTheme="minorHAnsi" w:cs="Arial"/>
          <w:b/>
          <w:sz w:val="28"/>
          <w:szCs w:val="28"/>
          <w:lang w:val="ro-RO"/>
        </w:rPr>
      </w:pPr>
      <w:r w:rsidRPr="006673AF">
        <w:rPr>
          <w:rFonts w:asciiTheme="minorHAnsi" w:hAnsiTheme="minorHAnsi" w:cs="Arial"/>
          <w:b/>
          <w:sz w:val="28"/>
          <w:szCs w:val="28"/>
          <w:lang w:val="ro-RO"/>
        </w:rPr>
        <w:t>CONCURS PENTRU PROMOVAREA DIVERSITĂȚII</w:t>
      </w:r>
    </w:p>
    <w:p w:rsidR="006868E8" w:rsidRPr="006673AF" w:rsidRDefault="006868E8" w:rsidP="00651B40">
      <w:pPr>
        <w:pStyle w:val="ListParagraph"/>
        <w:ind w:left="0" w:firstLine="360"/>
        <w:jc w:val="center"/>
        <w:rPr>
          <w:rFonts w:asciiTheme="minorHAnsi" w:hAnsiTheme="minorHAnsi" w:cs="Arial"/>
          <w:b/>
          <w:sz w:val="28"/>
          <w:szCs w:val="28"/>
          <w:lang w:val="ro-RO"/>
        </w:rPr>
      </w:pPr>
    </w:p>
    <w:p w:rsidR="0046024C" w:rsidRPr="006673AF" w:rsidRDefault="00666815" w:rsidP="00651B40">
      <w:pPr>
        <w:pStyle w:val="ListParagraph"/>
        <w:ind w:left="0" w:firstLine="360"/>
        <w:jc w:val="center"/>
        <w:rPr>
          <w:rFonts w:asciiTheme="minorHAnsi" w:hAnsiTheme="minorHAnsi" w:cs="Arial"/>
          <w:b/>
          <w:sz w:val="28"/>
          <w:szCs w:val="28"/>
          <w:lang w:val="ro-RO"/>
        </w:rPr>
      </w:pPr>
      <w:r w:rsidRPr="006673AF">
        <w:rPr>
          <w:rFonts w:asciiTheme="minorHAnsi" w:hAnsiTheme="minorHAnsi" w:cs="Arial"/>
          <w:b/>
          <w:sz w:val="28"/>
          <w:szCs w:val="28"/>
          <w:lang w:val="ro-RO"/>
        </w:rPr>
        <w:t>„</w:t>
      </w:r>
      <w:r w:rsidR="0046024C" w:rsidRPr="006673AF">
        <w:rPr>
          <w:rFonts w:asciiTheme="minorHAnsi" w:hAnsiTheme="minorHAnsi" w:cs="Arial"/>
          <w:b/>
          <w:sz w:val="28"/>
          <w:szCs w:val="28"/>
          <w:lang w:val="ro-RO"/>
        </w:rPr>
        <w:t>ÎN LUMEA MINORITĂȚILOR”</w:t>
      </w:r>
    </w:p>
    <w:p w:rsidR="002D486A" w:rsidRPr="006673AF" w:rsidRDefault="002D486A" w:rsidP="00651B40">
      <w:pPr>
        <w:pStyle w:val="ListParagraph"/>
        <w:ind w:left="0" w:firstLine="360"/>
        <w:jc w:val="center"/>
        <w:rPr>
          <w:rFonts w:asciiTheme="minorHAnsi" w:hAnsiTheme="minorHAnsi" w:cs="Arial"/>
          <w:b/>
          <w:sz w:val="22"/>
          <w:szCs w:val="22"/>
          <w:lang w:val="ro-RO"/>
        </w:rPr>
      </w:pPr>
    </w:p>
    <w:p w:rsidR="002D486A" w:rsidRPr="006673AF" w:rsidRDefault="002D486A" w:rsidP="00651B40">
      <w:pPr>
        <w:pStyle w:val="ListParagraph"/>
        <w:ind w:left="0" w:firstLine="360"/>
        <w:jc w:val="center"/>
        <w:rPr>
          <w:rFonts w:asciiTheme="minorHAnsi" w:hAnsiTheme="minorHAnsi" w:cs="Arial"/>
          <w:b/>
          <w:sz w:val="22"/>
          <w:szCs w:val="22"/>
          <w:lang w:val="ro-RO"/>
        </w:rPr>
      </w:pPr>
    </w:p>
    <w:p w:rsidR="00433007" w:rsidRPr="006673AF" w:rsidRDefault="002D486A" w:rsidP="00651B40">
      <w:pPr>
        <w:pStyle w:val="ListParagraph"/>
        <w:numPr>
          <w:ilvl w:val="0"/>
          <w:numId w:val="2"/>
        </w:numPr>
        <w:jc w:val="both"/>
        <w:rPr>
          <w:rFonts w:asciiTheme="minorHAnsi" w:hAnsiTheme="minorHAnsi" w:cs="Arial"/>
          <w:b/>
          <w:sz w:val="22"/>
          <w:szCs w:val="22"/>
          <w:u w:val="single"/>
          <w:lang w:val="ro-RO"/>
        </w:rPr>
      </w:pPr>
      <w:r w:rsidRPr="006673AF">
        <w:rPr>
          <w:rFonts w:asciiTheme="minorHAnsi" w:hAnsiTheme="minorHAnsi" w:cs="Arial"/>
          <w:b/>
          <w:sz w:val="22"/>
          <w:szCs w:val="22"/>
          <w:u w:val="single"/>
          <w:lang w:val="ro-RO"/>
        </w:rPr>
        <w:t>GENERALITĂȚI DESPRE PROIECT</w:t>
      </w:r>
    </w:p>
    <w:p w:rsidR="00A33463" w:rsidRPr="006673AF" w:rsidRDefault="00A33463" w:rsidP="00A33463">
      <w:pPr>
        <w:pStyle w:val="ListParagraph"/>
        <w:spacing w:after="120"/>
        <w:ind w:left="0" w:firstLine="360"/>
        <w:jc w:val="both"/>
        <w:rPr>
          <w:rFonts w:asciiTheme="minorHAnsi" w:hAnsiTheme="minorHAnsi" w:cs="Arial"/>
          <w:bCs/>
          <w:sz w:val="22"/>
          <w:szCs w:val="22"/>
          <w:lang w:val="ro-RO"/>
        </w:rPr>
      </w:pPr>
    </w:p>
    <w:p w:rsidR="00433007" w:rsidRPr="006673AF" w:rsidRDefault="00433007" w:rsidP="00A33463">
      <w:pPr>
        <w:pStyle w:val="ListParagraph"/>
        <w:spacing w:after="120"/>
        <w:ind w:left="0" w:firstLine="360"/>
        <w:jc w:val="both"/>
        <w:rPr>
          <w:rFonts w:asciiTheme="minorHAnsi" w:hAnsiTheme="minorHAnsi"/>
          <w:sz w:val="22"/>
          <w:szCs w:val="22"/>
          <w:lang w:val="ro-RO"/>
        </w:rPr>
      </w:pPr>
      <w:r w:rsidRPr="006673AF">
        <w:rPr>
          <w:rFonts w:asciiTheme="minorHAnsi" w:hAnsiTheme="minorHAnsi"/>
          <w:b/>
          <w:sz w:val="22"/>
          <w:szCs w:val="22"/>
          <w:lang w:val="ro-RO"/>
        </w:rPr>
        <w:t>Fundația Corona din Iași</w:t>
      </w:r>
      <w:r w:rsidRPr="006673AF">
        <w:rPr>
          <w:rFonts w:asciiTheme="minorHAnsi" w:hAnsiTheme="minorHAnsi"/>
          <w:sz w:val="22"/>
          <w:szCs w:val="22"/>
          <w:lang w:val="ro-RO"/>
        </w:rPr>
        <w:t xml:space="preserve"> în parteneriat cu </w:t>
      </w:r>
      <w:r w:rsidRPr="006673AF">
        <w:rPr>
          <w:rFonts w:asciiTheme="minorHAnsi" w:hAnsiTheme="minorHAnsi"/>
          <w:b/>
          <w:sz w:val="22"/>
          <w:szCs w:val="22"/>
          <w:lang w:val="ro-RO"/>
        </w:rPr>
        <w:t xml:space="preserve">Muzeul </w:t>
      </w:r>
      <w:r w:rsidR="002D423B">
        <w:rPr>
          <w:rFonts w:asciiTheme="minorHAnsi" w:hAnsiTheme="minorHAnsi"/>
          <w:b/>
          <w:sz w:val="22"/>
          <w:szCs w:val="22"/>
          <w:lang w:val="ro-RO"/>
        </w:rPr>
        <w:t xml:space="preserve">Național al </w:t>
      </w:r>
      <w:r w:rsidRPr="006673AF">
        <w:rPr>
          <w:rFonts w:asciiTheme="minorHAnsi" w:hAnsiTheme="minorHAnsi"/>
          <w:b/>
          <w:sz w:val="22"/>
          <w:szCs w:val="22"/>
          <w:lang w:val="ro-RO"/>
        </w:rPr>
        <w:t>Literaturii Române Iași</w:t>
      </w:r>
      <w:r w:rsidRPr="006673AF">
        <w:rPr>
          <w:rFonts w:asciiTheme="minorHAnsi" w:hAnsiTheme="minorHAnsi"/>
          <w:sz w:val="22"/>
          <w:szCs w:val="22"/>
          <w:lang w:val="ro-RO"/>
        </w:rPr>
        <w:t xml:space="preserve"> </w:t>
      </w:r>
      <w:r w:rsidR="00A33463" w:rsidRPr="006673AF">
        <w:rPr>
          <w:rFonts w:asciiTheme="minorHAnsi" w:hAnsiTheme="minorHAnsi"/>
          <w:sz w:val="22"/>
          <w:szCs w:val="22"/>
          <w:lang w:val="ro-RO"/>
        </w:rPr>
        <w:t>derulează</w:t>
      </w:r>
      <w:r w:rsidRPr="006673AF">
        <w:rPr>
          <w:rFonts w:asciiTheme="minorHAnsi" w:hAnsiTheme="minorHAnsi"/>
          <w:sz w:val="22"/>
          <w:szCs w:val="22"/>
          <w:lang w:val="ro-RO"/>
        </w:rPr>
        <w:t xml:space="preserve"> proiectul </w:t>
      </w:r>
      <w:r w:rsidR="00A33463" w:rsidRPr="006673AF">
        <w:rPr>
          <w:rFonts w:asciiTheme="minorHAnsi" w:hAnsiTheme="minorHAnsi" w:cs="Arial"/>
          <w:b/>
          <w:sz w:val="22"/>
          <w:szCs w:val="22"/>
          <w:lang w:val="ro-RO"/>
        </w:rPr>
        <w:t>MINORITĂȚI „MINORE”</w:t>
      </w:r>
      <w:r w:rsidRPr="006673AF">
        <w:rPr>
          <w:rFonts w:asciiTheme="minorHAnsi" w:hAnsiTheme="minorHAnsi"/>
          <w:sz w:val="22"/>
          <w:szCs w:val="22"/>
          <w:lang w:val="ro-RO"/>
        </w:rPr>
        <w:t xml:space="preserve">. Proiectul abordează 5 minorități </w:t>
      </w:r>
      <w:r w:rsidR="00A33463" w:rsidRPr="006673AF">
        <w:rPr>
          <w:rFonts w:asciiTheme="minorHAnsi" w:hAnsiTheme="minorHAnsi"/>
          <w:sz w:val="22"/>
          <w:szCs w:val="22"/>
          <w:lang w:val="ro-RO"/>
        </w:rPr>
        <w:t>naționale din România</w:t>
      </w:r>
      <w:r w:rsidRPr="006673AF">
        <w:rPr>
          <w:rFonts w:asciiTheme="minorHAnsi" w:hAnsiTheme="minorHAnsi"/>
          <w:sz w:val="22"/>
          <w:szCs w:val="22"/>
          <w:lang w:val="ro-RO"/>
        </w:rPr>
        <w:t xml:space="preserve"> ca</w:t>
      </w:r>
      <w:r w:rsidR="00A33463" w:rsidRPr="006673AF">
        <w:rPr>
          <w:rFonts w:asciiTheme="minorHAnsi" w:hAnsiTheme="minorHAnsi"/>
          <w:sz w:val="22"/>
          <w:szCs w:val="22"/>
          <w:lang w:val="ro-RO"/>
        </w:rPr>
        <w:t xml:space="preserve">re nu beneficiază în prezent de o vizibilitate pe măsura </w:t>
      </w:r>
      <w:r w:rsidRPr="006673AF">
        <w:rPr>
          <w:rFonts w:asciiTheme="minorHAnsi" w:hAnsiTheme="minorHAnsi"/>
          <w:sz w:val="22"/>
          <w:szCs w:val="22"/>
          <w:lang w:val="ro-RO"/>
        </w:rPr>
        <w:t>contribuți</w:t>
      </w:r>
      <w:r w:rsidR="00A33463" w:rsidRPr="006673AF">
        <w:rPr>
          <w:rFonts w:asciiTheme="minorHAnsi" w:hAnsiTheme="minorHAnsi"/>
          <w:sz w:val="22"/>
          <w:szCs w:val="22"/>
          <w:lang w:val="ro-RO"/>
        </w:rPr>
        <w:t>ei lor</w:t>
      </w:r>
      <w:r w:rsidRPr="006673AF">
        <w:rPr>
          <w:rFonts w:asciiTheme="minorHAnsi" w:hAnsiTheme="minorHAnsi"/>
          <w:sz w:val="22"/>
          <w:szCs w:val="22"/>
          <w:lang w:val="ro-RO"/>
        </w:rPr>
        <w:t xml:space="preserve"> cultural-istoric</w:t>
      </w:r>
      <w:r w:rsidR="00A33463" w:rsidRPr="006673AF">
        <w:rPr>
          <w:rFonts w:asciiTheme="minorHAnsi" w:hAnsiTheme="minorHAnsi"/>
          <w:sz w:val="22"/>
          <w:szCs w:val="22"/>
          <w:lang w:val="ro-RO"/>
        </w:rPr>
        <w:t>e</w:t>
      </w:r>
      <w:r w:rsidRPr="006673AF">
        <w:rPr>
          <w:rFonts w:asciiTheme="minorHAnsi" w:hAnsiTheme="minorHAnsi"/>
          <w:sz w:val="22"/>
          <w:szCs w:val="22"/>
          <w:lang w:val="ro-RO"/>
        </w:rPr>
        <w:t xml:space="preserve"> </w:t>
      </w:r>
      <w:r w:rsidR="00A33463" w:rsidRPr="006673AF">
        <w:rPr>
          <w:rFonts w:asciiTheme="minorHAnsi" w:hAnsiTheme="minorHAnsi"/>
          <w:sz w:val="22"/>
          <w:szCs w:val="22"/>
          <w:lang w:val="ro-RO"/>
        </w:rPr>
        <w:t>la cultura și arta românească. Proiectul abordează minoritățile</w:t>
      </w:r>
      <w:r w:rsidRPr="006673AF">
        <w:rPr>
          <w:rFonts w:asciiTheme="minorHAnsi" w:hAnsiTheme="minorHAnsi"/>
          <w:sz w:val="22"/>
          <w:szCs w:val="22"/>
          <w:lang w:val="ro-RO"/>
        </w:rPr>
        <w:t xml:space="preserve">: germani, </w:t>
      </w:r>
      <w:r w:rsidR="00A33463" w:rsidRPr="006673AF">
        <w:rPr>
          <w:rFonts w:asciiTheme="minorHAnsi" w:hAnsiTheme="minorHAnsi"/>
          <w:sz w:val="22"/>
          <w:szCs w:val="22"/>
          <w:lang w:val="ro-RO"/>
        </w:rPr>
        <w:t xml:space="preserve">evrei, turci, </w:t>
      </w:r>
      <w:r w:rsidRPr="006673AF">
        <w:rPr>
          <w:rFonts w:asciiTheme="minorHAnsi" w:hAnsiTheme="minorHAnsi"/>
          <w:sz w:val="22"/>
          <w:szCs w:val="22"/>
          <w:lang w:val="ro-RO"/>
        </w:rPr>
        <w:t>ruși-lipoveni</w:t>
      </w:r>
      <w:r w:rsidR="00A33463" w:rsidRPr="006673AF">
        <w:rPr>
          <w:rFonts w:asciiTheme="minorHAnsi" w:hAnsiTheme="minorHAnsi"/>
          <w:sz w:val="22"/>
          <w:szCs w:val="22"/>
          <w:lang w:val="ro-RO"/>
        </w:rPr>
        <w:t xml:space="preserve"> și</w:t>
      </w:r>
      <w:r w:rsidRPr="006673AF">
        <w:rPr>
          <w:rFonts w:asciiTheme="minorHAnsi" w:hAnsiTheme="minorHAnsi"/>
          <w:sz w:val="22"/>
          <w:szCs w:val="22"/>
          <w:lang w:val="ro-RO"/>
        </w:rPr>
        <w:t xml:space="preserve"> ucraineni.</w:t>
      </w:r>
    </w:p>
    <w:p w:rsidR="006868E8" w:rsidRPr="006673AF" w:rsidRDefault="006868E8" w:rsidP="00A33463">
      <w:pPr>
        <w:pStyle w:val="ListParagraph"/>
        <w:spacing w:after="120"/>
        <w:ind w:left="0" w:firstLine="360"/>
        <w:jc w:val="both"/>
        <w:rPr>
          <w:rFonts w:asciiTheme="minorHAnsi" w:hAnsiTheme="minorHAnsi"/>
          <w:sz w:val="22"/>
          <w:szCs w:val="22"/>
          <w:lang w:val="ro-RO"/>
        </w:rPr>
      </w:pPr>
    </w:p>
    <w:p w:rsidR="00A33463" w:rsidRPr="006673AF" w:rsidRDefault="00A33463" w:rsidP="00A33463">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 xml:space="preserve">Proiectul </w:t>
      </w:r>
      <w:r w:rsidRPr="006673AF">
        <w:rPr>
          <w:rFonts w:asciiTheme="minorHAnsi" w:hAnsiTheme="minorHAnsi" w:cs="Arial"/>
          <w:b/>
          <w:sz w:val="22"/>
          <w:szCs w:val="22"/>
          <w:lang w:val="ro-RO"/>
        </w:rPr>
        <w:t xml:space="preserve">MINORITĂȚI „MINORE” </w:t>
      </w:r>
      <w:r w:rsidRPr="006673AF">
        <w:rPr>
          <w:rFonts w:asciiTheme="minorHAnsi" w:hAnsiTheme="minorHAnsi"/>
          <w:sz w:val="22"/>
          <w:szCs w:val="22"/>
          <w:lang w:val="ro-RO"/>
        </w:rPr>
        <w:t xml:space="preserve">este finanțat printr-un Grant oferit de Norvegia, Islanda, Liechtenstein și Guvernul României. Proiectul este derulat de </w:t>
      </w:r>
      <w:r w:rsidRPr="006673AF">
        <w:rPr>
          <w:rFonts w:asciiTheme="minorHAnsi" w:hAnsiTheme="minorHAnsi"/>
          <w:b/>
          <w:sz w:val="22"/>
          <w:szCs w:val="22"/>
          <w:lang w:val="ro-RO"/>
        </w:rPr>
        <w:t>Fundația Corona</w:t>
      </w:r>
      <w:r w:rsidRPr="006673AF">
        <w:rPr>
          <w:rFonts w:asciiTheme="minorHAnsi" w:hAnsiTheme="minorHAnsi"/>
          <w:sz w:val="22"/>
          <w:szCs w:val="22"/>
          <w:lang w:val="ro-RO"/>
        </w:rPr>
        <w:t xml:space="preserve"> din Iași în parteneriat cu </w:t>
      </w:r>
      <w:r w:rsidRPr="006673AF">
        <w:rPr>
          <w:rFonts w:asciiTheme="minorHAnsi" w:hAnsiTheme="minorHAnsi"/>
          <w:b/>
          <w:sz w:val="22"/>
          <w:szCs w:val="22"/>
          <w:lang w:val="ro-RO"/>
        </w:rPr>
        <w:t xml:space="preserve">Muzeul </w:t>
      </w:r>
      <w:r w:rsidR="002D423B">
        <w:rPr>
          <w:rFonts w:asciiTheme="minorHAnsi" w:hAnsiTheme="minorHAnsi"/>
          <w:b/>
          <w:sz w:val="22"/>
          <w:szCs w:val="22"/>
          <w:lang w:val="ro-RO"/>
        </w:rPr>
        <w:t xml:space="preserve">Național al </w:t>
      </w:r>
      <w:r w:rsidRPr="006673AF">
        <w:rPr>
          <w:rFonts w:asciiTheme="minorHAnsi" w:hAnsiTheme="minorHAnsi"/>
          <w:b/>
          <w:sz w:val="22"/>
          <w:szCs w:val="22"/>
          <w:lang w:val="ro-RO"/>
        </w:rPr>
        <w:t>Literaturii Române Iași</w:t>
      </w:r>
      <w:r w:rsidRPr="006673AF">
        <w:rPr>
          <w:rFonts w:asciiTheme="minorHAnsi" w:hAnsiTheme="minorHAnsi"/>
          <w:sz w:val="22"/>
          <w:szCs w:val="22"/>
          <w:lang w:val="ro-RO"/>
        </w:rPr>
        <w:t>.</w:t>
      </w:r>
    </w:p>
    <w:p w:rsidR="006868E8" w:rsidRPr="006673AF" w:rsidRDefault="006868E8" w:rsidP="00A33463">
      <w:pPr>
        <w:pStyle w:val="ListParagraph"/>
        <w:spacing w:after="120"/>
        <w:ind w:left="0" w:firstLine="360"/>
        <w:jc w:val="both"/>
        <w:rPr>
          <w:rFonts w:asciiTheme="minorHAnsi" w:hAnsiTheme="minorHAnsi"/>
          <w:sz w:val="22"/>
          <w:szCs w:val="22"/>
          <w:lang w:val="ro-RO"/>
        </w:rPr>
      </w:pPr>
    </w:p>
    <w:p w:rsidR="00651B40" w:rsidRPr="006673AF" w:rsidRDefault="00651B40" w:rsidP="00A33463">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Scopul proiectului este acela de a recupera prin</w:t>
      </w:r>
      <w:r w:rsidR="006D1A75" w:rsidRPr="006673AF">
        <w:rPr>
          <w:rFonts w:asciiTheme="minorHAnsi" w:hAnsiTheme="minorHAnsi"/>
          <w:sz w:val="22"/>
          <w:szCs w:val="22"/>
          <w:lang w:val="ro-RO"/>
        </w:rPr>
        <w:t>tr-un</w:t>
      </w:r>
      <w:r w:rsidRPr="006673AF">
        <w:rPr>
          <w:rFonts w:asciiTheme="minorHAnsi" w:hAnsiTheme="minorHAnsi"/>
          <w:sz w:val="22"/>
          <w:szCs w:val="22"/>
          <w:lang w:val="ro-RO"/>
        </w:rPr>
        <w:t xml:space="preserve"> </w:t>
      </w:r>
      <w:r w:rsidR="006D1A75" w:rsidRPr="006673AF">
        <w:rPr>
          <w:rFonts w:asciiTheme="minorHAnsi" w:hAnsiTheme="minorHAnsi"/>
          <w:sz w:val="22"/>
          <w:szCs w:val="22"/>
          <w:lang w:val="ro-RO"/>
        </w:rPr>
        <w:t>S</w:t>
      </w:r>
      <w:r w:rsidRPr="006673AF">
        <w:rPr>
          <w:rFonts w:asciiTheme="minorHAnsi" w:hAnsiTheme="minorHAnsi"/>
          <w:sz w:val="22"/>
          <w:szCs w:val="22"/>
          <w:lang w:val="ro-RO"/>
        </w:rPr>
        <w:t xml:space="preserve">tudiu </w:t>
      </w:r>
      <w:r w:rsidR="006D1A75" w:rsidRPr="006673AF">
        <w:rPr>
          <w:rFonts w:asciiTheme="minorHAnsi" w:hAnsiTheme="minorHAnsi"/>
          <w:sz w:val="22"/>
          <w:szCs w:val="22"/>
          <w:lang w:val="ro-RO"/>
        </w:rPr>
        <w:t>moștenirea</w:t>
      </w:r>
      <w:r w:rsidRPr="006673AF">
        <w:rPr>
          <w:rFonts w:asciiTheme="minorHAnsi" w:hAnsiTheme="minorHAnsi"/>
          <w:sz w:val="22"/>
          <w:szCs w:val="22"/>
          <w:lang w:val="ro-RO"/>
        </w:rPr>
        <w:t xml:space="preserve"> cultural-istorică a </w:t>
      </w:r>
      <w:r w:rsidR="006D1A75" w:rsidRPr="006673AF">
        <w:rPr>
          <w:rFonts w:asciiTheme="minorHAnsi" w:hAnsiTheme="minorHAnsi"/>
          <w:sz w:val="22"/>
          <w:szCs w:val="22"/>
          <w:lang w:val="ro-RO"/>
        </w:rPr>
        <w:t>minorităților</w:t>
      </w:r>
      <w:r w:rsidRPr="006673AF">
        <w:rPr>
          <w:rFonts w:asciiTheme="minorHAnsi" w:hAnsiTheme="minorHAnsi"/>
          <w:sz w:val="22"/>
          <w:szCs w:val="22"/>
          <w:lang w:val="ro-RO"/>
        </w:rPr>
        <w:t xml:space="preserve"> </w:t>
      </w:r>
      <w:r w:rsidR="006D1A75" w:rsidRPr="006673AF">
        <w:rPr>
          <w:rFonts w:asciiTheme="minorHAnsi" w:hAnsiTheme="minorHAnsi"/>
          <w:sz w:val="22"/>
          <w:szCs w:val="22"/>
          <w:lang w:val="ro-RO"/>
        </w:rPr>
        <w:t>naționale</w:t>
      </w:r>
      <w:r w:rsidRPr="006673AF">
        <w:rPr>
          <w:rFonts w:asciiTheme="minorHAnsi" w:hAnsiTheme="minorHAnsi"/>
          <w:sz w:val="22"/>
          <w:szCs w:val="22"/>
          <w:lang w:val="ro-RO"/>
        </w:rPr>
        <w:t xml:space="preserve"> cu slabă vizibilitate în prezent, de a facilita </w:t>
      </w:r>
      <w:r w:rsidR="006D1A75" w:rsidRPr="006673AF">
        <w:rPr>
          <w:rFonts w:asciiTheme="minorHAnsi" w:hAnsiTheme="minorHAnsi"/>
          <w:sz w:val="22"/>
          <w:szCs w:val="22"/>
          <w:lang w:val="ro-RO"/>
        </w:rPr>
        <w:t>conștientizarea</w:t>
      </w:r>
      <w:r w:rsidRPr="006673AF">
        <w:rPr>
          <w:rFonts w:asciiTheme="minorHAnsi" w:hAnsiTheme="minorHAnsi"/>
          <w:sz w:val="22"/>
          <w:szCs w:val="22"/>
          <w:lang w:val="ro-RO"/>
        </w:rPr>
        <w:t xml:space="preserve"> importanței acesteia în rândul publicului larg printr-un film Documentar, de a o promova </w:t>
      </w:r>
      <w:r w:rsidR="006D1A75" w:rsidRPr="006673AF">
        <w:rPr>
          <w:rFonts w:asciiTheme="minorHAnsi" w:hAnsiTheme="minorHAnsi"/>
          <w:sz w:val="22"/>
          <w:szCs w:val="22"/>
          <w:lang w:val="ro-RO"/>
        </w:rPr>
        <w:t>și</w:t>
      </w:r>
      <w:r w:rsidRPr="006673AF">
        <w:rPr>
          <w:rFonts w:asciiTheme="minorHAnsi" w:hAnsiTheme="minorHAnsi"/>
          <w:sz w:val="22"/>
          <w:szCs w:val="22"/>
          <w:lang w:val="ro-RO"/>
        </w:rPr>
        <w:t xml:space="preserve"> valorifica prin evenimente publice</w:t>
      </w:r>
      <w:r w:rsidR="006D1A75" w:rsidRPr="006673AF">
        <w:rPr>
          <w:rFonts w:asciiTheme="minorHAnsi" w:hAnsiTheme="minorHAnsi"/>
          <w:sz w:val="22"/>
          <w:szCs w:val="22"/>
          <w:lang w:val="ro-RO"/>
        </w:rPr>
        <w:t xml:space="preserve"> (5 Gale ale minorităților „minore”)</w:t>
      </w:r>
      <w:r w:rsidRPr="006673AF">
        <w:rPr>
          <w:rFonts w:asciiTheme="minorHAnsi" w:hAnsiTheme="minorHAnsi"/>
          <w:sz w:val="22"/>
          <w:szCs w:val="22"/>
          <w:lang w:val="ro-RO"/>
        </w:rPr>
        <w:t xml:space="preserve">, printr-un Catalog cultural turistic al </w:t>
      </w:r>
      <w:r w:rsidR="006D1A75" w:rsidRPr="006673AF">
        <w:rPr>
          <w:rFonts w:asciiTheme="minorHAnsi" w:hAnsiTheme="minorHAnsi"/>
          <w:sz w:val="22"/>
          <w:szCs w:val="22"/>
          <w:lang w:val="ro-RO"/>
        </w:rPr>
        <w:t>minorităților</w:t>
      </w:r>
      <w:r w:rsidRPr="006673AF">
        <w:rPr>
          <w:rFonts w:asciiTheme="minorHAnsi" w:hAnsiTheme="minorHAnsi"/>
          <w:sz w:val="22"/>
          <w:szCs w:val="22"/>
          <w:lang w:val="ro-RO"/>
        </w:rPr>
        <w:t xml:space="preserve"> </w:t>
      </w:r>
      <w:r w:rsidR="006D1A75" w:rsidRPr="006673AF">
        <w:rPr>
          <w:rFonts w:asciiTheme="minorHAnsi" w:hAnsiTheme="minorHAnsi"/>
          <w:sz w:val="22"/>
          <w:szCs w:val="22"/>
          <w:lang w:val="ro-RO"/>
        </w:rPr>
        <w:t>(</w:t>
      </w:r>
      <w:r w:rsidRPr="006673AF">
        <w:rPr>
          <w:rFonts w:asciiTheme="minorHAnsi" w:hAnsiTheme="minorHAnsi"/>
          <w:sz w:val="22"/>
          <w:szCs w:val="22"/>
          <w:lang w:val="ro-RO"/>
        </w:rPr>
        <w:t xml:space="preserve">oferte/trasee turistice pentru </w:t>
      </w:r>
      <w:r w:rsidR="006D1A75" w:rsidRPr="006673AF">
        <w:rPr>
          <w:rFonts w:asciiTheme="minorHAnsi" w:hAnsiTheme="minorHAnsi"/>
          <w:sz w:val="22"/>
          <w:szCs w:val="22"/>
          <w:lang w:val="ro-RO"/>
        </w:rPr>
        <w:t>piața</w:t>
      </w:r>
      <w:r w:rsidRPr="006673AF">
        <w:rPr>
          <w:rFonts w:asciiTheme="minorHAnsi" w:hAnsiTheme="minorHAnsi"/>
          <w:sz w:val="22"/>
          <w:szCs w:val="22"/>
          <w:lang w:val="ro-RO"/>
        </w:rPr>
        <w:t xml:space="preserve"> de profil la nivel local </w:t>
      </w:r>
      <w:r w:rsidR="006D1A75" w:rsidRPr="006673AF">
        <w:rPr>
          <w:rFonts w:asciiTheme="minorHAnsi" w:hAnsiTheme="minorHAnsi"/>
          <w:sz w:val="22"/>
          <w:szCs w:val="22"/>
          <w:lang w:val="ro-RO"/>
        </w:rPr>
        <w:t>și</w:t>
      </w:r>
      <w:r w:rsidRPr="006673AF">
        <w:rPr>
          <w:rFonts w:asciiTheme="minorHAnsi" w:hAnsiTheme="minorHAnsi"/>
          <w:sz w:val="22"/>
          <w:szCs w:val="22"/>
          <w:lang w:val="ro-RO"/>
        </w:rPr>
        <w:t xml:space="preserve"> internațional</w:t>
      </w:r>
      <w:r w:rsidR="006D1A75" w:rsidRPr="006673AF">
        <w:rPr>
          <w:rFonts w:asciiTheme="minorHAnsi" w:hAnsiTheme="minorHAnsi"/>
          <w:sz w:val="22"/>
          <w:szCs w:val="22"/>
          <w:lang w:val="ro-RO"/>
        </w:rPr>
        <w:t>)</w:t>
      </w:r>
      <w:r w:rsidRPr="006673AF">
        <w:rPr>
          <w:rFonts w:asciiTheme="minorHAnsi" w:hAnsiTheme="minorHAnsi"/>
          <w:sz w:val="22"/>
          <w:szCs w:val="22"/>
          <w:lang w:val="ro-RO"/>
        </w:rPr>
        <w:t>.</w:t>
      </w:r>
    </w:p>
    <w:p w:rsidR="00A150AA" w:rsidRDefault="00651B40" w:rsidP="00A150AA">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 xml:space="preserve">Minoritățile abordate în proiect sunt: germanii, </w:t>
      </w:r>
      <w:r w:rsidR="006D1A75" w:rsidRPr="006673AF">
        <w:rPr>
          <w:rFonts w:asciiTheme="minorHAnsi" w:hAnsiTheme="minorHAnsi"/>
          <w:sz w:val="22"/>
          <w:szCs w:val="22"/>
          <w:lang w:val="ro-RO"/>
        </w:rPr>
        <w:t xml:space="preserve">evrei, </w:t>
      </w:r>
      <w:r w:rsidRPr="006673AF">
        <w:rPr>
          <w:rFonts w:asciiTheme="minorHAnsi" w:hAnsiTheme="minorHAnsi"/>
          <w:sz w:val="22"/>
          <w:szCs w:val="22"/>
          <w:lang w:val="ro-RO"/>
        </w:rPr>
        <w:t>turcii, rușii lipoveni</w:t>
      </w:r>
      <w:r w:rsidR="006D1A75" w:rsidRPr="006673AF">
        <w:rPr>
          <w:rFonts w:asciiTheme="minorHAnsi" w:hAnsiTheme="minorHAnsi"/>
          <w:sz w:val="22"/>
          <w:szCs w:val="22"/>
          <w:lang w:val="ro-RO"/>
        </w:rPr>
        <w:t xml:space="preserve"> și</w:t>
      </w:r>
      <w:r w:rsidRPr="006673AF">
        <w:rPr>
          <w:rFonts w:asciiTheme="minorHAnsi" w:hAnsiTheme="minorHAnsi"/>
          <w:sz w:val="22"/>
          <w:szCs w:val="22"/>
          <w:lang w:val="ro-RO"/>
        </w:rPr>
        <w:t xml:space="preserve"> ucraineni.</w:t>
      </w:r>
    </w:p>
    <w:p w:rsidR="00A150AA" w:rsidRDefault="00A150AA" w:rsidP="00A150AA">
      <w:pPr>
        <w:pStyle w:val="ListParagraph"/>
        <w:spacing w:after="120"/>
        <w:ind w:left="0" w:firstLine="360"/>
        <w:jc w:val="both"/>
        <w:rPr>
          <w:rFonts w:asciiTheme="minorHAnsi" w:hAnsiTheme="minorHAnsi"/>
          <w:sz w:val="22"/>
          <w:szCs w:val="22"/>
        </w:rPr>
      </w:pPr>
    </w:p>
    <w:p w:rsidR="00651B40" w:rsidRPr="00A150AA" w:rsidRDefault="00651B40" w:rsidP="00A150AA">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rPr>
        <w:t xml:space="preserve">În vederea atingerii acestui obiectiv, </w:t>
      </w:r>
      <w:r w:rsidR="006D1A75" w:rsidRPr="006673AF">
        <w:rPr>
          <w:rFonts w:asciiTheme="minorHAnsi" w:hAnsiTheme="minorHAnsi"/>
          <w:sz w:val="22"/>
          <w:szCs w:val="22"/>
        </w:rPr>
        <w:t>proiectul pune în practică</w:t>
      </w:r>
      <w:r w:rsidRPr="006673AF">
        <w:rPr>
          <w:rFonts w:asciiTheme="minorHAnsi" w:hAnsiTheme="minorHAnsi"/>
          <w:sz w:val="22"/>
          <w:szCs w:val="22"/>
        </w:rPr>
        <w:t xml:space="preserve"> următoarele activități:</w:t>
      </w:r>
    </w:p>
    <w:p w:rsidR="006868E8" w:rsidRPr="006673AF" w:rsidRDefault="006868E8" w:rsidP="00651B40">
      <w:pPr>
        <w:tabs>
          <w:tab w:val="left" w:pos="4485"/>
        </w:tabs>
        <w:ind w:right="141" w:firstLine="567"/>
        <w:jc w:val="both"/>
        <w:rPr>
          <w:rFonts w:asciiTheme="minorHAnsi" w:hAnsiTheme="minorHAnsi"/>
          <w:sz w:val="22"/>
          <w:szCs w:val="22"/>
        </w:rPr>
      </w:pPr>
    </w:p>
    <w:p w:rsidR="00651B40" w:rsidRPr="006673AF" w:rsidRDefault="00651B40" w:rsidP="00651B40">
      <w:pPr>
        <w:pStyle w:val="ListParagraph"/>
        <w:widowControl/>
        <w:numPr>
          <w:ilvl w:val="0"/>
          <w:numId w:val="3"/>
        </w:numPr>
        <w:tabs>
          <w:tab w:val="left" w:pos="4485"/>
        </w:tabs>
        <w:suppressAutoHyphens w:val="0"/>
        <w:ind w:right="141"/>
        <w:jc w:val="both"/>
        <w:rPr>
          <w:rFonts w:asciiTheme="minorHAnsi" w:hAnsiTheme="minorHAnsi"/>
          <w:sz w:val="22"/>
          <w:szCs w:val="22"/>
          <w:lang w:val="ro-RO"/>
        </w:rPr>
      </w:pPr>
      <w:r w:rsidRPr="006673AF">
        <w:rPr>
          <w:rFonts w:asciiTheme="minorHAnsi" w:hAnsiTheme="minorHAnsi"/>
          <w:sz w:val="22"/>
          <w:szCs w:val="22"/>
          <w:u w:val="single"/>
          <w:lang w:val="ro-RO"/>
        </w:rPr>
        <w:t xml:space="preserve">Realizarea unui studiu privind patrimoniul </w:t>
      </w:r>
      <w:r w:rsidR="006D1A75" w:rsidRPr="006673AF">
        <w:rPr>
          <w:rFonts w:asciiTheme="minorHAnsi" w:hAnsiTheme="minorHAnsi"/>
          <w:sz w:val="22"/>
          <w:szCs w:val="22"/>
          <w:u w:val="single"/>
          <w:lang w:val="ro-RO"/>
        </w:rPr>
        <w:t>minorităților</w:t>
      </w:r>
      <w:r w:rsidRPr="006673AF">
        <w:rPr>
          <w:rFonts w:asciiTheme="minorHAnsi" w:hAnsiTheme="minorHAnsi"/>
          <w:sz w:val="22"/>
          <w:szCs w:val="22"/>
          <w:u w:val="single"/>
          <w:lang w:val="ro-RO"/>
        </w:rPr>
        <w:t xml:space="preserve"> „minore”</w:t>
      </w:r>
      <w:r w:rsidRPr="006673AF">
        <w:rPr>
          <w:rFonts w:asciiTheme="minorHAnsi" w:hAnsiTheme="minorHAnsi"/>
          <w:sz w:val="22"/>
          <w:szCs w:val="22"/>
          <w:lang w:val="ro-RO"/>
        </w:rPr>
        <w:t xml:space="preserve"> urmărind recuperarea </w:t>
      </w:r>
      <w:r w:rsidR="006D1A75" w:rsidRPr="006673AF">
        <w:rPr>
          <w:rFonts w:asciiTheme="minorHAnsi" w:hAnsiTheme="minorHAnsi"/>
          <w:sz w:val="22"/>
          <w:szCs w:val="22"/>
          <w:lang w:val="ro-RO"/>
        </w:rPr>
        <w:t>moștenirii</w:t>
      </w:r>
      <w:r w:rsidRPr="006673AF">
        <w:rPr>
          <w:rFonts w:asciiTheme="minorHAnsi" w:hAnsiTheme="minorHAnsi"/>
          <w:sz w:val="22"/>
          <w:szCs w:val="22"/>
          <w:lang w:val="ro-RO"/>
        </w:rPr>
        <w:t xml:space="preserve"> cultural-istorice prin investigarea a 25 de </w:t>
      </w:r>
      <w:r w:rsidR="006D1A75" w:rsidRPr="006673AF">
        <w:rPr>
          <w:rFonts w:asciiTheme="minorHAnsi" w:hAnsiTheme="minorHAnsi"/>
          <w:sz w:val="22"/>
          <w:szCs w:val="22"/>
          <w:lang w:val="ro-RO"/>
        </w:rPr>
        <w:t>locații</w:t>
      </w:r>
      <w:r w:rsidRPr="006673AF">
        <w:rPr>
          <w:rFonts w:asciiTheme="minorHAnsi" w:hAnsiTheme="minorHAnsi"/>
          <w:sz w:val="22"/>
          <w:szCs w:val="22"/>
          <w:lang w:val="ro-RO"/>
        </w:rPr>
        <w:t>/evenimente/</w:t>
      </w:r>
      <w:r w:rsidR="006D1A75" w:rsidRPr="006673AF">
        <w:rPr>
          <w:rFonts w:asciiTheme="minorHAnsi" w:hAnsiTheme="minorHAnsi"/>
          <w:sz w:val="22"/>
          <w:szCs w:val="22"/>
          <w:lang w:val="ro-RO"/>
        </w:rPr>
        <w:t>personalități</w:t>
      </w:r>
      <w:r w:rsidRPr="006673AF">
        <w:rPr>
          <w:rFonts w:asciiTheme="minorHAnsi" w:hAnsiTheme="minorHAnsi"/>
          <w:sz w:val="22"/>
          <w:szCs w:val="22"/>
          <w:lang w:val="ro-RO"/>
        </w:rPr>
        <w:t xml:space="preserve"> legate de cele 5 </w:t>
      </w:r>
      <w:r w:rsidR="006D1A75" w:rsidRPr="006673AF">
        <w:rPr>
          <w:rFonts w:asciiTheme="minorHAnsi" w:hAnsiTheme="minorHAnsi"/>
          <w:sz w:val="22"/>
          <w:szCs w:val="22"/>
          <w:lang w:val="ro-RO"/>
        </w:rPr>
        <w:t>minorități</w:t>
      </w:r>
      <w:r w:rsidRPr="006673AF">
        <w:rPr>
          <w:rFonts w:asciiTheme="minorHAnsi" w:hAnsiTheme="minorHAnsi"/>
          <w:sz w:val="22"/>
          <w:szCs w:val="22"/>
          <w:lang w:val="ro-RO"/>
        </w:rPr>
        <w:t xml:space="preserve"> istorice din România atât la nivel livresc cât și pe teren.</w:t>
      </w:r>
    </w:p>
    <w:p w:rsidR="006868E8" w:rsidRPr="006673AF" w:rsidRDefault="006868E8" w:rsidP="006868E8">
      <w:pPr>
        <w:pStyle w:val="ListParagraph"/>
        <w:widowControl/>
        <w:tabs>
          <w:tab w:val="left" w:pos="4485"/>
        </w:tabs>
        <w:suppressAutoHyphens w:val="0"/>
        <w:ind w:left="927" w:right="141"/>
        <w:jc w:val="both"/>
        <w:rPr>
          <w:rFonts w:asciiTheme="minorHAnsi" w:hAnsiTheme="minorHAnsi"/>
          <w:sz w:val="22"/>
          <w:szCs w:val="22"/>
          <w:lang w:val="ro-RO"/>
        </w:rPr>
      </w:pPr>
    </w:p>
    <w:p w:rsidR="00651B40" w:rsidRPr="006673AF" w:rsidRDefault="00651B40" w:rsidP="00651B40">
      <w:pPr>
        <w:pStyle w:val="ListParagraph"/>
        <w:widowControl/>
        <w:numPr>
          <w:ilvl w:val="0"/>
          <w:numId w:val="3"/>
        </w:numPr>
        <w:tabs>
          <w:tab w:val="left" w:pos="4485"/>
        </w:tabs>
        <w:suppressAutoHyphens w:val="0"/>
        <w:ind w:right="141"/>
        <w:jc w:val="both"/>
        <w:rPr>
          <w:rFonts w:asciiTheme="minorHAnsi" w:hAnsiTheme="minorHAnsi"/>
          <w:sz w:val="22"/>
          <w:szCs w:val="22"/>
          <w:u w:val="single"/>
          <w:lang w:val="ro-RO"/>
        </w:rPr>
      </w:pPr>
      <w:r w:rsidRPr="006673AF">
        <w:rPr>
          <w:rFonts w:asciiTheme="minorHAnsi" w:hAnsiTheme="minorHAnsi"/>
          <w:sz w:val="22"/>
          <w:szCs w:val="22"/>
          <w:u w:val="single"/>
          <w:lang w:val="ro-RO"/>
        </w:rPr>
        <w:t>Realizarea și difuzarea unui film documentar</w:t>
      </w:r>
      <w:r w:rsidRPr="006673AF">
        <w:rPr>
          <w:rFonts w:asciiTheme="minorHAnsi" w:hAnsiTheme="minorHAnsi"/>
          <w:sz w:val="22"/>
          <w:szCs w:val="22"/>
          <w:lang w:val="ro-RO"/>
        </w:rPr>
        <w:t xml:space="preserve"> aducând în prim plan elemente ce țin de istoria interbelică, viața de zi cu zi, meserii și obiceiuri specifice, prezentare a moștenirii cultural-istorice, promovarea unor monumente și evenimente relevante pentru cele 5 minorități. Filmul va fi difuzat în rândul a minim 50.000 de persoane.</w:t>
      </w:r>
    </w:p>
    <w:p w:rsidR="006868E8" w:rsidRPr="006673AF" w:rsidRDefault="006868E8" w:rsidP="006868E8">
      <w:pPr>
        <w:pStyle w:val="ListParagraph"/>
        <w:widowControl/>
        <w:tabs>
          <w:tab w:val="left" w:pos="4485"/>
        </w:tabs>
        <w:suppressAutoHyphens w:val="0"/>
        <w:ind w:left="927" w:right="141"/>
        <w:jc w:val="both"/>
        <w:rPr>
          <w:rFonts w:asciiTheme="minorHAnsi" w:hAnsiTheme="minorHAnsi"/>
          <w:sz w:val="22"/>
          <w:szCs w:val="22"/>
          <w:u w:val="single"/>
          <w:lang w:val="ro-RO"/>
        </w:rPr>
      </w:pPr>
    </w:p>
    <w:p w:rsidR="00651B40" w:rsidRPr="006673AF" w:rsidRDefault="00651B40" w:rsidP="00651B40">
      <w:pPr>
        <w:pStyle w:val="ListParagraph"/>
        <w:widowControl/>
        <w:numPr>
          <w:ilvl w:val="0"/>
          <w:numId w:val="3"/>
        </w:numPr>
        <w:tabs>
          <w:tab w:val="left" w:pos="4485"/>
        </w:tabs>
        <w:suppressAutoHyphens w:val="0"/>
        <w:ind w:right="141"/>
        <w:jc w:val="both"/>
        <w:rPr>
          <w:rFonts w:asciiTheme="minorHAnsi" w:hAnsiTheme="minorHAnsi"/>
          <w:sz w:val="22"/>
          <w:szCs w:val="22"/>
          <w:u w:val="single"/>
          <w:lang w:val="ro-RO"/>
        </w:rPr>
      </w:pPr>
      <w:r w:rsidRPr="006673AF">
        <w:rPr>
          <w:rFonts w:asciiTheme="minorHAnsi" w:hAnsiTheme="minorHAnsi"/>
          <w:sz w:val="22"/>
          <w:szCs w:val="22"/>
          <w:u w:val="single"/>
          <w:lang w:val="ro-RO"/>
        </w:rPr>
        <w:t>Organizarea a 5 gale a minorităților minore</w:t>
      </w:r>
      <w:r w:rsidRPr="006673AF">
        <w:rPr>
          <w:rFonts w:asciiTheme="minorHAnsi" w:hAnsiTheme="minorHAnsi"/>
          <w:sz w:val="22"/>
          <w:szCs w:val="22"/>
          <w:lang w:val="ro-RO"/>
        </w:rPr>
        <w:t xml:space="preserve"> prin intermediul cărora vor fi promovate și dezbătute rezultatele studiului și filmul documentar. Cei 200 de participanți se vor delecta cu momente artistice specifice și cu mâncăruri tradiționale. Galele vor avea loc în orașe cheie din România.</w:t>
      </w:r>
      <w:r w:rsidR="006D1A75" w:rsidRPr="006673AF">
        <w:rPr>
          <w:rFonts w:asciiTheme="minorHAnsi" w:hAnsiTheme="minorHAnsi"/>
          <w:sz w:val="22"/>
          <w:szCs w:val="22"/>
          <w:lang w:val="ro-RO"/>
        </w:rPr>
        <w:t xml:space="preserve"> Galele vor găzdui concursuri cu participarea tinerilor.</w:t>
      </w:r>
    </w:p>
    <w:p w:rsidR="006868E8" w:rsidRPr="006673AF" w:rsidRDefault="006868E8" w:rsidP="006868E8">
      <w:pPr>
        <w:pStyle w:val="ListParagraph"/>
        <w:widowControl/>
        <w:tabs>
          <w:tab w:val="left" w:pos="4485"/>
        </w:tabs>
        <w:suppressAutoHyphens w:val="0"/>
        <w:ind w:left="927" w:right="141"/>
        <w:jc w:val="both"/>
        <w:rPr>
          <w:rFonts w:asciiTheme="minorHAnsi" w:hAnsiTheme="minorHAnsi"/>
          <w:sz w:val="22"/>
          <w:szCs w:val="22"/>
          <w:u w:val="single"/>
          <w:lang w:val="ro-RO"/>
        </w:rPr>
      </w:pPr>
    </w:p>
    <w:p w:rsidR="00651B40" w:rsidRPr="006673AF" w:rsidRDefault="00651B40" w:rsidP="00651B40">
      <w:pPr>
        <w:pStyle w:val="ListParagraph"/>
        <w:widowControl/>
        <w:numPr>
          <w:ilvl w:val="0"/>
          <w:numId w:val="3"/>
        </w:numPr>
        <w:tabs>
          <w:tab w:val="left" w:pos="4485"/>
        </w:tabs>
        <w:suppressAutoHyphens w:val="0"/>
        <w:ind w:right="141"/>
        <w:jc w:val="both"/>
        <w:rPr>
          <w:rFonts w:asciiTheme="minorHAnsi" w:hAnsiTheme="minorHAnsi"/>
          <w:sz w:val="22"/>
          <w:szCs w:val="22"/>
          <w:u w:val="single"/>
          <w:lang w:val="ro-RO"/>
        </w:rPr>
      </w:pPr>
      <w:r w:rsidRPr="006673AF">
        <w:rPr>
          <w:rFonts w:asciiTheme="minorHAnsi" w:hAnsiTheme="minorHAnsi"/>
          <w:sz w:val="22"/>
          <w:szCs w:val="22"/>
          <w:u w:val="single"/>
          <w:lang w:val="ro-RO"/>
        </w:rPr>
        <w:t>Elaborarea și diseminarea unui catalog cultural turistic</w:t>
      </w:r>
      <w:r w:rsidRPr="006673AF">
        <w:rPr>
          <w:rFonts w:asciiTheme="minorHAnsi" w:hAnsiTheme="minorHAnsi"/>
          <w:sz w:val="22"/>
          <w:szCs w:val="22"/>
          <w:lang w:val="ro-RO"/>
        </w:rPr>
        <w:t xml:space="preserve"> urmărind valorificarea moștenirii cultural-istorice prin includerea în cadrul unui circuit turistic a monumentelor și evenimentelor documentate în cadrul studiului și a filmului documentar. Catalogul va fi bilingv și va fi distribuit către 500 de licee din România, 200 de agenții de turism naționale și internaționale, 50 de posturi TV din </w:t>
      </w:r>
      <w:r w:rsidR="006D1A75" w:rsidRPr="006673AF">
        <w:rPr>
          <w:rFonts w:asciiTheme="minorHAnsi" w:hAnsiTheme="minorHAnsi"/>
          <w:sz w:val="22"/>
          <w:szCs w:val="22"/>
          <w:lang w:val="ro-RO"/>
        </w:rPr>
        <w:t>țară</w:t>
      </w:r>
      <w:r w:rsidRPr="006673AF">
        <w:rPr>
          <w:rFonts w:asciiTheme="minorHAnsi" w:hAnsiTheme="minorHAnsi"/>
          <w:sz w:val="22"/>
          <w:szCs w:val="22"/>
          <w:lang w:val="ro-RO"/>
        </w:rPr>
        <w:t xml:space="preserve"> </w:t>
      </w:r>
      <w:r w:rsidR="006D1A75" w:rsidRPr="006673AF">
        <w:rPr>
          <w:rFonts w:asciiTheme="minorHAnsi" w:hAnsiTheme="minorHAnsi"/>
          <w:sz w:val="22"/>
          <w:szCs w:val="22"/>
          <w:lang w:val="ro-RO"/>
        </w:rPr>
        <w:t>și</w:t>
      </w:r>
      <w:r w:rsidRPr="006673AF">
        <w:rPr>
          <w:rFonts w:asciiTheme="minorHAnsi" w:hAnsiTheme="minorHAnsi"/>
          <w:sz w:val="22"/>
          <w:szCs w:val="22"/>
          <w:lang w:val="ro-RO"/>
        </w:rPr>
        <w:t xml:space="preserve"> 50 din străinătate </w:t>
      </w:r>
      <w:r w:rsidR="006D1A75" w:rsidRPr="006673AF">
        <w:rPr>
          <w:rFonts w:asciiTheme="minorHAnsi" w:hAnsiTheme="minorHAnsi"/>
          <w:sz w:val="22"/>
          <w:szCs w:val="22"/>
          <w:lang w:val="ro-RO"/>
        </w:rPr>
        <w:t>și</w:t>
      </w:r>
      <w:r w:rsidRPr="006673AF">
        <w:rPr>
          <w:rFonts w:asciiTheme="minorHAnsi" w:hAnsiTheme="minorHAnsi"/>
          <w:sz w:val="22"/>
          <w:szCs w:val="22"/>
          <w:lang w:val="ro-RO"/>
        </w:rPr>
        <w:t xml:space="preserve"> 100 de </w:t>
      </w:r>
      <w:r w:rsidR="006D1A75" w:rsidRPr="006673AF">
        <w:rPr>
          <w:rFonts w:asciiTheme="minorHAnsi" w:hAnsiTheme="minorHAnsi"/>
          <w:sz w:val="22"/>
          <w:szCs w:val="22"/>
          <w:lang w:val="ro-RO"/>
        </w:rPr>
        <w:t>organizații</w:t>
      </w:r>
      <w:r w:rsidRPr="006673AF">
        <w:rPr>
          <w:rFonts w:asciiTheme="minorHAnsi" w:hAnsiTheme="minorHAnsi"/>
          <w:sz w:val="22"/>
          <w:szCs w:val="22"/>
          <w:lang w:val="ro-RO"/>
        </w:rPr>
        <w:t>/</w:t>
      </w:r>
      <w:r w:rsidR="006D1A75" w:rsidRPr="006673AF">
        <w:rPr>
          <w:rFonts w:asciiTheme="minorHAnsi" w:hAnsiTheme="minorHAnsi"/>
          <w:sz w:val="22"/>
          <w:szCs w:val="22"/>
          <w:lang w:val="ro-RO"/>
        </w:rPr>
        <w:t>instituții</w:t>
      </w:r>
      <w:r w:rsidRPr="006673AF">
        <w:rPr>
          <w:rFonts w:asciiTheme="minorHAnsi" w:hAnsiTheme="minorHAnsi"/>
          <w:sz w:val="22"/>
          <w:szCs w:val="22"/>
          <w:lang w:val="ro-RO"/>
        </w:rPr>
        <w:t xml:space="preserve"> </w:t>
      </w:r>
      <w:r w:rsidR="006D1A75" w:rsidRPr="006673AF">
        <w:rPr>
          <w:rFonts w:asciiTheme="minorHAnsi" w:hAnsiTheme="minorHAnsi"/>
          <w:sz w:val="22"/>
          <w:szCs w:val="22"/>
          <w:lang w:val="ro-RO"/>
        </w:rPr>
        <w:t>comunități</w:t>
      </w:r>
      <w:r w:rsidRPr="006673AF">
        <w:rPr>
          <w:rFonts w:asciiTheme="minorHAnsi" w:hAnsiTheme="minorHAnsi"/>
          <w:sz w:val="22"/>
          <w:szCs w:val="22"/>
          <w:lang w:val="ro-RO"/>
        </w:rPr>
        <w:t>/</w:t>
      </w:r>
      <w:r w:rsidR="006D1A75" w:rsidRPr="006673AF">
        <w:rPr>
          <w:rFonts w:asciiTheme="minorHAnsi" w:hAnsiTheme="minorHAnsi"/>
          <w:sz w:val="22"/>
          <w:szCs w:val="22"/>
          <w:lang w:val="ro-RO"/>
        </w:rPr>
        <w:t>autorități</w:t>
      </w:r>
      <w:r w:rsidRPr="006673AF">
        <w:rPr>
          <w:rFonts w:asciiTheme="minorHAnsi" w:hAnsiTheme="minorHAnsi"/>
          <w:sz w:val="22"/>
          <w:szCs w:val="22"/>
          <w:lang w:val="ro-RO"/>
        </w:rPr>
        <w:t xml:space="preserve"> relevante din </w:t>
      </w:r>
      <w:r w:rsidR="006D1A75" w:rsidRPr="006673AF">
        <w:rPr>
          <w:rFonts w:asciiTheme="minorHAnsi" w:hAnsiTheme="minorHAnsi"/>
          <w:sz w:val="22"/>
          <w:szCs w:val="22"/>
          <w:lang w:val="ro-RO"/>
        </w:rPr>
        <w:t>țară</w:t>
      </w:r>
      <w:r w:rsidRPr="006673AF">
        <w:rPr>
          <w:rFonts w:asciiTheme="minorHAnsi" w:hAnsiTheme="minorHAnsi"/>
          <w:sz w:val="22"/>
          <w:szCs w:val="22"/>
          <w:lang w:val="ro-RO"/>
        </w:rPr>
        <w:t xml:space="preserve">, din UE </w:t>
      </w:r>
      <w:r w:rsidR="006D1A75" w:rsidRPr="006673AF">
        <w:rPr>
          <w:rFonts w:asciiTheme="minorHAnsi" w:hAnsiTheme="minorHAnsi"/>
          <w:sz w:val="22"/>
          <w:szCs w:val="22"/>
          <w:lang w:val="ro-RO"/>
        </w:rPr>
        <w:t>și</w:t>
      </w:r>
      <w:r w:rsidRPr="006673AF">
        <w:rPr>
          <w:rFonts w:asciiTheme="minorHAnsi" w:hAnsiTheme="minorHAnsi"/>
          <w:sz w:val="22"/>
          <w:szCs w:val="22"/>
          <w:lang w:val="ro-RO"/>
        </w:rPr>
        <w:t xml:space="preserve"> din statele donatoare.</w:t>
      </w:r>
    </w:p>
    <w:p w:rsidR="006868E8" w:rsidRPr="006673AF" w:rsidRDefault="006868E8">
      <w:pPr>
        <w:spacing w:after="160" w:line="259" w:lineRule="auto"/>
        <w:rPr>
          <w:rFonts w:asciiTheme="minorHAnsi" w:eastAsia="SimSun" w:hAnsiTheme="minorHAnsi" w:cs="Arial"/>
          <w:b/>
          <w:kern w:val="1"/>
          <w:sz w:val="22"/>
          <w:szCs w:val="22"/>
          <w:u w:val="single"/>
          <w:lang w:eastAsia="hi-IN" w:bidi="hi-IN"/>
        </w:rPr>
      </w:pPr>
      <w:r w:rsidRPr="006673AF">
        <w:rPr>
          <w:rFonts w:asciiTheme="minorHAnsi" w:hAnsiTheme="minorHAnsi" w:cs="Arial"/>
          <w:b/>
          <w:sz w:val="22"/>
          <w:szCs w:val="22"/>
          <w:u w:val="single"/>
        </w:rPr>
        <w:br w:type="page"/>
      </w:r>
    </w:p>
    <w:p w:rsidR="00433007" w:rsidRPr="006673AF" w:rsidRDefault="002D486A" w:rsidP="00651B40">
      <w:pPr>
        <w:pStyle w:val="ListParagraph"/>
        <w:numPr>
          <w:ilvl w:val="0"/>
          <w:numId w:val="2"/>
        </w:numPr>
        <w:jc w:val="both"/>
        <w:rPr>
          <w:rFonts w:asciiTheme="minorHAnsi" w:hAnsiTheme="minorHAnsi" w:cs="Arial"/>
          <w:b/>
          <w:sz w:val="22"/>
          <w:szCs w:val="22"/>
          <w:u w:val="single"/>
          <w:lang w:val="ro-RO"/>
        </w:rPr>
      </w:pPr>
      <w:r w:rsidRPr="006673AF">
        <w:rPr>
          <w:rFonts w:asciiTheme="minorHAnsi" w:hAnsiTheme="minorHAnsi" w:cs="Arial"/>
          <w:b/>
          <w:sz w:val="22"/>
          <w:szCs w:val="22"/>
          <w:u w:val="single"/>
          <w:lang w:val="ro-RO"/>
        </w:rPr>
        <w:lastRenderedPageBreak/>
        <w:t>JUSTIFICAREA PROIECTULUI/CONCURSULUI</w:t>
      </w:r>
    </w:p>
    <w:p w:rsidR="006868E8" w:rsidRPr="006673AF" w:rsidRDefault="006868E8" w:rsidP="00A33463">
      <w:pPr>
        <w:pStyle w:val="ListParagraph"/>
        <w:spacing w:after="120"/>
        <w:ind w:left="0" w:firstLine="360"/>
        <w:jc w:val="both"/>
        <w:rPr>
          <w:rFonts w:asciiTheme="minorHAnsi" w:hAnsiTheme="minorHAnsi"/>
          <w:sz w:val="22"/>
          <w:szCs w:val="22"/>
          <w:lang w:val="ro-RO"/>
        </w:rPr>
      </w:pPr>
    </w:p>
    <w:p w:rsidR="00BB315C" w:rsidRPr="006673AF" w:rsidRDefault="00BB315C" w:rsidP="00A33463">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 xml:space="preserve">Reprezentând aproximativ 22% din populația României în perioada interbelică, minoritățile au înregistrat un declin constant ajungând ca astăzi doar 10% dintre cetățeni să facă parte dintr-o minoritate. Pentru a nu lăsa uitării contribuția și impactul pe care aceste comunități etnice le-au avut asupra culturii românești, proiectul </w:t>
      </w:r>
      <w:r w:rsidRPr="006673AF">
        <w:rPr>
          <w:rFonts w:asciiTheme="minorHAnsi" w:hAnsiTheme="minorHAnsi"/>
          <w:b/>
          <w:sz w:val="22"/>
          <w:szCs w:val="22"/>
          <w:lang w:val="ro-RO"/>
        </w:rPr>
        <w:t xml:space="preserve">„Minorități minore” </w:t>
      </w:r>
      <w:r w:rsidRPr="006673AF">
        <w:rPr>
          <w:rFonts w:asciiTheme="minorHAnsi" w:hAnsiTheme="minorHAnsi"/>
          <w:sz w:val="22"/>
          <w:szCs w:val="22"/>
          <w:lang w:val="ro-RO"/>
        </w:rPr>
        <w:t>prezintă elemente culturale-istorice moștenite de la cele 5 minorități amintite anterior.</w:t>
      </w:r>
    </w:p>
    <w:p w:rsidR="006868E8" w:rsidRPr="006673AF" w:rsidRDefault="006868E8" w:rsidP="00A33463">
      <w:pPr>
        <w:pStyle w:val="ListParagraph"/>
        <w:spacing w:after="120"/>
        <w:ind w:left="0" w:firstLine="360"/>
        <w:jc w:val="both"/>
        <w:rPr>
          <w:rFonts w:asciiTheme="minorHAnsi" w:hAnsiTheme="minorHAnsi" w:cs="Arial"/>
          <w:sz w:val="22"/>
          <w:szCs w:val="22"/>
          <w:u w:val="single"/>
          <w:lang w:val="ro-RO"/>
        </w:rPr>
      </w:pPr>
    </w:p>
    <w:p w:rsidR="00433007" w:rsidRPr="006673AF" w:rsidRDefault="00433007" w:rsidP="00A33463">
      <w:pPr>
        <w:pStyle w:val="ListParagraph"/>
        <w:spacing w:after="120"/>
        <w:ind w:left="0" w:firstLine="360"/>
        <w:jc w:val="both"/>
        <w:rPr>
          <w:rFonts w:asciiTheme="minorHAnsi" w:hAnsiTheme="minorHAnsi" w:cs="Arial"/>
          <w:sz w:val="22"/>
          <w:szCs w:val="22"/>
          <w:lang w:val="ro-RO"/>
        </w:rPr>
      </w:pPr>
      <w:r w:rsidRPr="006673AF">
        <w:rPr>
          <w:rFonts w:asciiTheme="minorHAnsi" w:hAnsiTheme="minorHAnsi" w:cs="Arial"/>
          <w:sz w:val="22"/>
          <w:szCs w:val="22"/>
          <w:u w:val="single"/>
          <w:lang w:val="ro-RO"/>
        </w:rPr>
        <w:t>Declin demografic etnic.</w:t>
      </w:r>
      <w:r w:rsidRPr="006673AF">
        <w:rPr>
          <w:rFonts w:asciiTheme="minorHAnsi" w:hAnsiTheme="minorHAnsi" w:cs="Arial"/>
          <w:sz w:val="22"/>
          <w:szCs w:val="22"/>
          <w:lang w:val="ro-RO"/>
        </w:rPr>
        <w:t xml:space="preserve"> De la constituirea României Mari (1918), minorităţile etnice au suferit schimbări majore atât la nivel demografic cât şi structural, unele ca rezultat al politicilor deliberate ale Statului</w:t>
      </w:r>
      <w:r w:rsidR="00F82CA6" w:rsidRPr="006673AF">
        <w:rPr>
          <w:rFonts w:asciiTheme="minorHAnsi" w:hAnsiTheme="minorHAnsi" w:cs="Arial"/>
          <w:sz w:val="22"/>
          <w:szCs w:val="22"/>
          <w:lang w:val="ro-RO"/>
        </w:rPr>
        <w:t>,</w:t>
      </w:r>
      <w:r w:rsidRPr="006673AF">
        <w:rPr>
          <w:rFonts w:asciiTheme="minorHAnsi" w:hAnsiTheme="minorHAnsi" w:cs="Arial"/>
          <w:sz w:val="22"/>
          <w:szCs w:val="22"/>
          <w:lang w:val="ro-RO"/>
        </w:rPr>
        <w:t xml:space="preserve"> altele naturale. Conform primului recensământ m</w:t>
      </w:r>
      <w:r w:rsidR="001C3A8C" w:rsidRPr="006673AF">
        <w:rPr>
          <w:rFonts w:asciiTheme="minorHAnsi" w:hAnsiTheme="minorHAnsi" w:cs="Arial"/>
          <w:sz w:val="22"/>
          <w:szCs w:val="22"/>
          <w:lang w:val="ro-RO"/>
        </w:rPr>
        <w:t>odern al României mari (1930)</w:t>
      </w:r>
      <w:r w:rsidR="001C3A8C" w:rsidRPr="006673AF">
        <w:rPr>
          <w:rStyle w:val="FootnoteReference"/>
          <w:rFonts w:asciiTheme="minorHAnsi" w:hAnsiTheme="minorHAnsi" w:cs="Arial"/>
          <w:sz w:val="22"/>
          <w:szCs w:val="22"/>
          <w:lang w:val="ro-RO"/>
        </w:rPr>
        <w:footnoteReference w:id="1"/>
      </w:r>
      <w:r w:rsidRPr="006673AF">
        <w:rPr>
          <w:rFonts w:asciiTheme="minorHAnsi" w:hAnsiTheme="minorHAnsi" w:cs="Arial"/>
          <w:sz w:val="22"/>
          <w:szCs w:val="22"/>
          <w:lang w:val="ro-RO"/>
        </w:rPr>
        <w:t>, în judeţele actuale rezidau 3.157.507 de persoane de altă etnie decât românească (</w:t>
      </w:r>
      <w:r w:rsidRPr="006673AF">
        <w:rPr>
          <w:rFonts w:asciiTheme="minorHAnsi" w:hAnsiTheme="minorHAnsi" w:cs="Arial"/>
          <w:sz w:val="22"/>
          <w:szCs w:val="22"/>
          <w:u w:val="single"/>
          <w:lang w:val="ro-RO"/>
        </w:rPr>
        <w:t>22,11%</w:t>
      </w:r>
      <w:r w:rsidRPr="006673AF">
        <w:rPr>
          <w:rFonts w:asciiTheme="minorHAnsi" w:hAnsiTheme="minorHAnsi" w:cs="Arial"/>
          <w:sz w:val="22"/>
          <w:szCs w:val="22"/>
          <w:lang w:val="ro-RO"/>
        </w:rPr>
        <w:t xml:space="preserve"> din populaţia de pe teritoriul actual al României). Confor</w:t>
      </w:r>
      <w:r w:rsidR="001C3A8C" w:rsidRPr="006673AF">
        <w:rPr>
          <w:rFonts w:asciiTheme="minorHAnsi" w:hAnsiTheme="minorHAnsi" w:cs="Arial"/>
          <w:sz w:val="22"/>
          <w:szCs w:val="22"/>
          <w:lang w:val="ro-RO"/>
        </w:rPr>
        <w:t>m ultimului Recensământ (2011)</w:t>
      </w:r>
      <w:r w:rsidR="001C3A8C" w:rsidRPr="006673AF">
        <w:rPr>
          <w:rStyle w:val="FootnoteReference"/>
          <w:rFonts w:asciiTheme="minorHAnsi" w:hAnsiTheme="minorHAnsi" w:cs="Arial"/>
          <w:sz w:val="22"/>
          <w:szCs w:val="22"/>
          <w:lang w:val="ro-RO"/>
        </w:rPr>
        <w:footnoteReference w:id="2"/>
      </w:r>
      <w:r w:rsidRPr="006673AF">
        <w:rPr>
          <w:rFonts w:asciiTheme="minorHAnsi" w:hAnsiTheme="minorHAnsi" w:cs="Arial"/>
          <w:sz w:val="22"/>
          <w:szCs w:val="22"/>
          <w:lang w:val="ro-RO"/>
        </w:rPr>
        <w:t>, în România rezidau 2.091.963 de persoane de altă etnie (</w:t>
      </w:r>
      <w:r w:rsidRPr="006673AF">
        <w:rPr>
          <w:rFonts w:asciiTheme="minorHAnsi" w:hAnsiTheme="minorHAnsi" w:cs="Arial"/>
          <w:sz w:val="22"/>
          <w:szCs w:val="22"/>
          <w:u w:val="single"/>
          <w:lang w:val="ro-RO"/>
        </w:rPr>
        <w:t>10,40%</w:t>
      </w:r>
      <w:r w:rsidRPr="006673AF">
        <w:rPr>
          <w:rFonts w:asciiTheme="minorHAnsi" w:hAnsiTheme="minorHAnsi" w:cs="Arial"/>
          <w:sz w:val="22"/>
          <w:szCs w:val="22"/>
          <w:lang w:val="ro-RO"/>
        </w:rPr>
        <w:t xml:space="preserve"> din populaţie).</w:t>
      </w:r>
    </w:p>
    <w:p w:rsidR="00433007" w:rsidRPr="006673AF" w:rsidRDefault="00433007" w:rsidP="00A33463">
      <w:pPr>
        <w:pStyle w:val="ListParagraph"/>
        <w:spacing w:after="120"/>
        <w:ind w:left="0" w:firstLine="360"/>
        <w:jc w:val="both"/>
        <w:rPr>
          <w:rFonts w:asciiTheme="minorHAnsi" w:hAnsiTheme="minorHAnsi" w:cs="Arial"/>
          <w:sz w:val="22"/>
          <w:szCs w:val="22"/>
          <w:lang w:val="ro-RO"/>
        </w:rPr>
      </w:pPr>
      <w:r w:rsidRPr="006673AF">
        <w:rPr>
          <w:rFonts w:asciiTheme="minorHAnsi" w:hAnsiTheme="minorHAnsi" w:cs="Arial"/>
          <w:sz w:val="22"/>
          <w:szCs w:val="22"/>
          <w:u w:val="single"/>
          <w:lang w:val="ro-RO"/>
        </w:rPr>
        <w:t>Declinul diversităţii etnice.</w:t>
      </w:r>
      <w:r w:rsidRPr="006673AF">
        <w:rPr>
          <w:rFonts w:asciiTheme="minorHAnsi" w:hAnsiTheme="minorHAnsi" w:cs="Arial"/>
          <w:sz w:val="22"/>
          <w:szCs w:val="22"/>
          <w:lang w:val="ro-RO"/>
        </w:rPr>
        <w:t xml:space="preserve"> Declinul minorităţilor în ultimul secol nu se manifestă uniform la nivel demografic. Se înregistrează o pierdere masivă la nivel de </w:t>
      </w:r>
      <w:r w:rsidRPr="006673AF">
        <w:rPr>
          <w:rFonts w:asciiTheme="minorHAnsi" w:hAnsiTheme="minorHAnsi" w:cs="Arial"/>
          <w:sz w:val="22"/>
          <w:szCs w:val="22"/>
          <w:u w:val="single"/>
          <w:lang w:val="ro-RO"/>
        </w:rPr>
        <w:t>diversitate etnică</w:t>
      </w:r>
      <w:r w:rsidRPr="006673AF">
        <w:rPr>
          <w:rFonts w:asciiTheme="minorHAnsi" w:hAnsiTheme="minorHAnsi" w:cs="Arial"/>
          <w:sz w:val="22"/>
          <w:szCs w:val="22"/>
          <w:lang w:val="ro-RO"/>
        </w:rPr>
        <w:t xml:space="preserve">. În 2011, minorităţile semnificative demografic erau cea a maghiarilor (6,97%) şi cea a romilor (3,09%) care cumulează </w:t>
      </w:r>
      <w:r w:rsidR="00F82CA6" w:rsidRPr="006673AF">
        <w:rPr>
          <w:rFonts w:asciiTheme="minorHAnsi" w:hAnsiTheme="minorHAnsi" w:cs="Arial"/>
          <w:sz w:val="22"/>
          <w:szCs w:val="22"/>
          <w:u w:val="single"/>
          <w:lang w:val="ro-RO"/>
        </w:rPr>
        <w:t>10</w:t>
      </w:r>
      <w:r w:rsidRPr="006673AF">
        <w:rPr>
          <w:rFonts w:asciiTheme="minorHAnsi" w:hAnsiTheme="minorHAnsi" w:cs="Arial"/>
          <w:sz w:val="22"/>
          <w:szCs w:val="22"/>
          <w:u w:val="single"/>
          <w:lang w:val="ro-RO"/>
        </w:rPr>
        <w:t>,</w:t>
      </w:r>
      <w:r w:rsidR="00F82CA6" w:rsidRPr="006673AF">
        <w:rPr>
          <w:rFonts w:asciiTheme="minorHAnsi" w:hAnsiTheme="minorHAnsi" w:cs="Arial"/>
          <w:sz w:val="22"/>
          <w:szCs w:val="22"/>
          <w:u w:val="single"/>
          <w:lang w:val="ro-RO"/>
        </w:rPr>
        <w:t>06</w:t>
      </w:r>
      <w:r w:rsidRPr="006673AF">
        <w:rPr>
          <w:rFonts w:asciiTheme="minorHAnsi" w:hAnsiTheme="minorHAnsi" w:cs="Arial"/>
          <w:sz w:val="22"/>
          <w:szCs w:val="22"/>
          <w:u w:val="single"/>
          <w:lang w:val="ro-RO"/>
        </w:rPr>
        <w:t>%</w:t>
      </w:r>
      <w:r w:rsidRPr="006673AF">
        <w:rPr>
          <w:rFonts w:asciiTheme="minorHAnsi" w:hAnsiTheme="minorHAnsi" w:cs="Arial"/>
          <w:sz w:val="22"/>
          <w:szCs w:val="22"/>
          <w:lang w:val="ro-RO"/>
        </w:rPr>
        <w:t xml:space="preserve"> din totalul populaţiei. Restul minorităţilor etnice cumulau în 2011 doar </w:t>
      </w:r>
      <w:r w:rsidRPr="006673AF">
        <w:rPr>
          <w:rFonts w:asciiTheme="minorHAnsi" w:hAnsiTheme="minorHAnsi" w:cs="Arial"/>
          <w:sz w:val="22"/>
          <w:szCs w:val="22"/>
          <w:u w:val="single"/>
          <w:lang w:val="ro-RO"/>
        </w:rPr>
        <w:t>1,21%</w:t>
      </w:r>
      <w:r w:rsidR="001C3A8C" w:rsidRPr="006673AF">
        <w:rPr>
          <w:rFonts w:asciiTheme="minorHAnsi" w:hAnsiTheme="minorHAnsi" w:cs="Arial"/>
          <w:sz w:val="22"/>
          <w:szCs w:val="22"/>
          <w:lang w:val="ro-RO"/>
        </w:rPr>
        <w:t xml:space="preserve"> din totalul populaţiei</w:t>
      </w:r>
      <w:r w:rsidR="001C3A8C" w:rsidRPr="006673AF">
        <w:rPr>
          <w:rStyle w:val="FootnoteReference"/>
          <w:rFonts w:asciiTheme="minorHAnsi" w:hAnsiTheme="minorHAnsi" w:cs="Arial"/>
          <w:sz w:val="22"/>
          <w:szCs w:val="22"/>
          <w:lang w:val="ro-RO"/>
        </w:rPr>
        <w:footnoteReference w:id="3"/>
      </w:r>
      <w:r w:rsidRPr="006673AF">
        <w:rPr>
          <w:rFonts w:asciiTheme="minorHAnsi" w:hAnsiTheme="minorHAnsi" w:cs="Arial"/>
          <w:sz w:val="22"/>
          <w:szCs w:val="22"/>
          <w:lang w:val="ro-RO"/>
        </w:rPr>
        <w:t>. Prin comparaţie, în 1930</w:t>
      </w:r>
      <w:r w:rsidR="001C3A8C" w:rsidRPr="006673AF">
        <w:rPr>
          <w:rFonts w:asciiTheme="minorHAnsi" w:hAnsiTheme="minorHAnsi" w:cs="Arial"/>
          <w:sz w:val="22"/>
          <w:szCs w:val="22"/>
          <w:lang w:val="ro-RO"/>
        </w:rPr>
        <w:t>,</w:t>
      </w:r>
      <w:r w:rsidRPr="006673AF">
        <w:rPr>
          <w:rFonts w:asciiTheme="minorHAnsi" w:hAnsiTheme="minorHAnsi" w:cs="Arial"/>
          <w:sz w:val="22"/>
          <w:szCs w:val="22"/>
          <w:lang w:val="ro-RO"/>
        </w:rPr>
        <w:t xml:space="preserve"> maghiarii şi romii cumulau </w:t>
      </w:r>
      <w:r w:rsidRPr="006673AF">
        <w:rPr>
          <w:rFonts w:asciiTheme="minorHAnsi" w:hAnsiTheme="minorHAnsi" w:cs="Arial"/>
          <w:sz w:val="22"/>
          <w:szCs w:val="22"/>
          <w:u w:val="single"/>
          <w:lang w:val="ro-RO"/>
        </w:rPr>
        <w:t>11,67%</w:t>
      </w:r>
      <w:r w:rsidRPr="006673AF">
        <w:rPr>
          <w:rFonts w:asciiTheme="minorHAnsi" w:hAnsiTheme="minorHAnsi" w:cs="Arial"/>
          <w:sz w:val="22"/>
          <w:szCs w:val="22"/>
          <w:lang w:val="ro-RO"/>
        </w:rPr>
        <w:t xml:space="preserve"> iar restul minorităţilor cumulau </w:t>
      </w:r>
      <w:r w:rsidRPr="006673AF">
        <w:rPr>
          <w:rFonts w:asciiTheme="minorHAnsi" w:hAnsiTheme="minorHAnsi" w:cs="Arial"/>
          <w:sz w:val="22"/>
          <w:szCs w:val="22"/>
          <w:u w:val="single"/>
          <w:lang w:val="ro-RO"/>
        </w:rPr>
        <w:t>10,44%</w:t>
      </w:r>
      <w:r w:rsidRPr="006673AF">
        <w:rPr>
          <w:rFonts w:asciiTheme="minorHAnsi" w:hAnsiTheme="minorHAnsi" w:cs="Arial"/>
          <w:sz w:val="22"/>
          <w:szCs w:val="22"/>
          <w:lang w:val="ro-RO"/>
        </w:rPr>
        <w:t xml:space="preserve"> din totalul populaţiei de p</w:t>
      </w:r>
      <w:r w:rsidR="001C3A8C" w:rsidRPr="006673AF">
        <w:rPr>
          <w:rFonts w:asciiTheme="minorHAnsi" w:hAnsiTheme="minorHAnsi" w:cs="Arial"/>
          <w:sz w:val="22"/>
          <w:szCs w:val="22"/>
          <w:lang w:val="ro-RO"/>
        </w:rPr>
        <w:t>e teritoriul României actuale</w:t>
      </w:r>
      <w:r w:rsidR="001C3A8C" w:rsidRPr="006673AF">
        <w:rPr>
          <w:rStyle w:val="FootnoteReference"/>
          <w:rFonts w:asciiTheme="minorHAnsi" w:hAnsiTheme="minorHAnsi" w:cs="Arial"/>
          <w:sz w:val="22"/>
          <w:szCs w:val="22"/>
          <w:lang w:val="ro-RO"/>
        </w:rPr>
        <w:footnoteReference w:id="4"/>
      </w:r>
      <w:r w:rsidRPr="006673AF">
        <w:rPr>
          <w:rFonts w:asciiTheme="minorHAnsi" w:hAnsiTheme="minorHAnsi" w:cs="Arial"/>
          <w:sz w:val="22"/>
          <w:szCs w:val="22"/>
          <w:lang w:val="ro-RO"/>
        </w:rPr>
        <w:t xml:space="preserve">. O serie de grupuri etnice au dispărut practic din România. Deşi minorităţi importante, care au lăsat o moştenire cultural istorică semnificativă până </w:t>
      </w:r>
      <w:r w:rsidR="001C3A8C" w:rsidRPr="006673AF">
        <w:rPr>
          <w:rFonts w:asciiTheme="minorHAnsi" w:hAnsiTheme="minorHAnsi" w:cs="Arial"/>
          <w:sz w:val="22"/>
          <w:szCs w:val="22"/>
          <w:lang w:val="ro-RO"/>
        </w:rPr>
        <w:t>la</w:t>
      </w:r>
      <w:r w:rsidRPr="006673AF">
        <w:rPr>
          <w:rFonts w:asciiTheme="minorHAnsi" w:hAnsiTheme="minorHAnsi" w:cs="Arial"/>
          <w:sz w:val="22"/>
          <w:szCs w:val="22"/>
          <w:lang w:val="ro-RO"/>
        </w:rPr>
        <w:t xml:space="preserve"> Al Doilea Război Mondial, în 80 de ani România a pierdut 99,28% dintre evrei, 94,31% dintre germanii, 88,94% dintre bulgari, 88,82% dintre arme</w:t>
      </w:r>
      <w:r w:rsidR="001C3A8C" w:rsidRPr="006673AF">
        <w:rPr>
          <w:rFonts w:asciiTheme="minorHAnsi" w:hAnsiTheme="minorHAnsi" w:cs="Arial"/>
          <w:sz w:val="22"/>
          <w:szCs w:val="22"/>
          <w:lang w:val="ro-RO"/>
        </w:rPr>
        <w:t>ni, 84,16% dintre greci, etc</w:t>
      </w:r>
      <w:r w:rsidR="001C3A8C" w:rsidRPr="006673AF">
        <w:rPr>
          <w:rStyle w:val="FootnoteReference"/>
          <w:rFonts w:asciiTheme="minorHAnsi" w:hAnsiTheme="minorHAnsi" w:cs="Arial"/>
          <w:sz w:val="22"/>
          <w:szCs w:val="22"/>
          <w:lang w:val="ro-RO"/>
        </w:rPr>
        <w:footnoteReference w:id="5"/>
      </w:r>
      <w:r w:rsidRPr="006673AF">
        <w:rPr>
          <w:rFonts w:asciiTheme="minorHAnsi" w:hAnsiTheme="minorHAnsi" w:cs="Arial"/>
          <w:sz w:val="22"/>
          <w:szCs w:val="22"/>
          <w:lang w:val="ro-RO"/>
        </w:rPr>
        <w:t>.</w:t>
      </w:r>
    </w:p>
    <w:p w:rsidR="006868E8" w:rsidRPr="006673AF" w:rsidRDefault="006868E8" w:rsidP="00A33463">
      <w:pPr>
        <w:pStyle w:val="ListParagraph"/>
        <w:spacing w:after="120"/>
        <w:ind w:left="0" w:firstLine="360"/>
        <w:jc w:val="both"/>
        <w:rPr>
          <w:rFonts w:asciiTheme="minorHAnsi" w:hAnsiTheme="minorHAnsi" w:cs="Arial"/>
          <w:sz w:val="22"/>
          <w:szCs w:val="22"/>
          <w:u w:val="single"/>
          <w:lang w:val="ro-RO"/>
        </w:rPr>
      </w:pPr>
    </w:p>
    <w:p w:rsidR="001D75CA" w:rsidRPr="006673AF" w:rsidRDefault="00433007" w:rsidP="00A33463">
      <w:pPr>
        <w:pStyle w:val="ListParagraph"/>
        <w:spacing w:after="120"/>
        <w:ind w:left="0" w:firstLine="360"/>
        <w:jc w:val="both"/>
        <w:rPr>
          <w:rFonts w:asciiTheme="minorHAnsi" w:hAnsiTheme="minorHAnsi" w:cs="Arial"/>
          <w:sz w:val="22"/>
          <w:szCs w:val="22"/>
          <w:lang w:val="ro-RO"/>
        </w:rPr>
      </w:pPr>
      <w:r w:rsidRPr="006673AF">
        <w:rPr>
          <w:rFonts w:asciiTheme="minorHAnsi" w:hAnsiTheme="minorHAnsi" w:cs="Arial"/>
          <w:sz w:val="22"/>
          <w:szCs w:val="22"/>
          <w:u w:val="single"/>
          <w:lang w:val="ro-RO"/>
        </w:rPr>
        <w:t>Minorităţi minore.</w:t>
      </w:r>
      <w:r w:rsidRPr="006673AF">
        <w:rPr>
          <w:rFonts w:asciiTheme="minorHAnsi" w:hAnsiTheme="minorHAnsi" w:cs="Arial"/>
          <w:sz w:val="22"/>
          <w:szCs w:val="22"/>
          <w:lang w:val="ro-RO"/>
        </w:rPr>
        <w:t xml:space="preserve"> Proiectul abordează acele minorităţi care, prin comparaţie cu perioada interbelică, sunt în prezent slab reprezentate demografic şi, prin consecinţă, „mai puţin importante” din punct de vedere politic şi mediatic. Ne referim la minorităţile care sunt în prezent subunitare, întrunind mai puţin de 1% din populaţia României. </w:t>
      </w:r>
    </w:p>
    <w:p w:rsidR="00433007" w:rsidRPr="006673AF" w:rsidRDefault="00433007" w:rsidP="00433007">
      <w:pPr>
        <w:pStyle w:val="ListParagraph"/>
        <w:ind w:left="0" w:firstLine="360"/>
        <w:jc w:val="both"/>
        <w:rPr>
          <w:rFonts w:asciiTheme="minorHAnsi" w:hAnsiTheme="minorHAnsi" w:cs="Arial"/>
          <w:sz w:val="22"/>
          <w:szCs w:val="22"/>
          <w:lang w:val="ro-RO"/>
        </w:rPr>
      </w:pPr>
      <w:r w:rsidRPr="006673AF">
        <w:rPr>
          <w:rFonts w:asciiTheme="minorHAnsi" w:hAnsiTheme="minorHAnsi" w:cs="Arial"/>
          <w:sz w:val="22"/>
          <w:szCs w:val="22"/>
          <w:u w:val="single"/>
          <w:lang w:val="ro-RO"/>
        </w:rPr>
        <w:t>Moştenirea cultural-istorică.</w:t>
      </w:r>
      <w:r w:rsidRPr="006673AF">
        <w:rPr>
          <w:rFonts w:asciiTheme="minorHAnsi" w:hAnsiTheme="minorHAnsi" w:cs="Arial"/>
          <w:sz w:val="22"/>
          <w:szCs w:val="22"/>
          <w:lang w:val="ro-RO"/>
        </w:rPr>
        <w:t xml:space="preserve"> Cultura şi identitatea românească are la bază un mozaic de valori materiale şi imateriale cu influenţe considerabile venite din partea minorităţilor etnice. Printre valorile materiale amintim centre urbane, sate tradiţionale, fortificaţii, biserici, obiecte de artă, etc. Patrimoniul imaterial este şi mai vast. Personalităţi din toate grupurile minoritare au adus contribuţii majore literaturii, artei, medicinii şi ştiinţelor exacte. Comunităţi specializate au participat la progresul comerţului, meşteşugurilor, dreptului contribuind la organizarea politic administrativă a României de azi şi la interconectarea cu spaţii </w:t>
      </w:r>
      <w:r w:rsidR="001C3A8C" w:rsidRPr="006673AF">
        <w:rPr>
          <w:rFonts w:asciiTheme="minorHAnsi" w:hAnsiTheme="minorHAnsi" w:cs="Arial"/>
          <w:sz w:val="22"/>
          <w:szCs w:val="22"/>
          <w:lang w:val="ro-RO"/>
        </w:rPr>
        <w:t>culturale din vest şi din est</w:t>
      </w:r>
      <w:r w:rsidR="001C3A8C" w:rsidRPr="006673AF">
        <w:rPr>
          <w:rStyle w:val="FootnoteReference"/>
          <w:rFonts w:asciiTheme="minorHAnsi" w:hAnsiTheme="minorHAnsi" w:cs="Arial"/>
          <w:sz w:val="22"/>
          <w:szCs w:val="22"/>
          <w:lang w:val="ro-RO"/>
        </w:rPr>
        <w:footnoteReference w:id="6"/>
      </w:r>
      <w:r w:rsidRPr="006673AF">
        <w:rPr>
          <w:rFonts w:asciiTheme="minorHAnsi" w:hAnsiTheme="minorHAnsi" w:cs="Arial"/>
          <w:sz w:val="22"/>
          <w:szCs w:val="22"/>
          <w:lang w:val="ro-RO"/>
        </w:rPr>
        <w:t>.</w:t>
      </w:r>
    </w:p>
    <w:p w:rsidR="00433007" w:rsidRPr="006673AF" w:rsidRDefault="00433007" w:rsidP="00433007">
      <w:pPr>
        <w:pStyle w:val="ListParagraph"/>
        <w:ind w:left="0" w:firstLine="360"/>
        <w:jc w:val="both"/>
        <w:rPr>
          <w:rFonts w:asciiTheme="minorHAnsi" w:hAnsiTheme="minorHAnsi" w:cs="Arial"/>
          <w:sz w:val="22"/>
          <w:szCs w:val="22"/>
          <w:lang w:val="ro-RO"/>
        </w:rPr>
      </w:pPr>
      <w:r w:rsidRPr="006673AF">
        <w:rPr>
          <w:rFonts w:asciiTheme="minorHAnsi" w:hAnsiTheme="minorHAnsi" w:cs="Arial"/>
          <w:sz w:val="22"/>
          <w:szCs w:val="22"/>
          <w:u w:val="single"/>
          <w:lang w:val="ro-RO"/>
        </w:rPr>
        <w:t>Prezenţa minorităţilor „majore” şi absenţa minorităţilor „minore” din spaţiul public actual.</w:t>
      </w:r>
      <w:r w:rsidRPr="006673AF">
        <w:rPr>
          <w:rFonts w:asciiTheme="minorHAnsi" w:hAnsiTheme="minorHAnsi" w:cs="Arial"/>
          <w:sz w:val="22"/>
          <w:szCs w:val="22"/>
          <w:lang w:val="ro-RO"/>
        </w:rPr>
        <w:t xml:space="preserve"> Toate minorităţile au drepturi egale garantate de Constituţia României</w:t>
      </w:r>
      <w:r w:rsidR="001C3A8C" w:rsidRPr="006673AF">
        <w:rPr>
          <w:rStyle w:val="FootnoteReference"/>
          <w:rFonts w:asciiTheme="minorHAnsi" w:hAnsiTheme="minorHAnsi" w:cs="Arial"/>
          <w:sz w:val="22"/>
          <w:szCs w:val="22"/>
          <w:lang w:val="ro-RO"/>
        </w:rPr>
        <w:footnoteReference w:id="7"/>
      </w:r>
      <w:r w:rsidRPr="006673AF">
        <w:rPr>
          <w:rFonts w:asciiTheme="minorHAnsi" w:hAnsiTheme="minorHAnsi" w:cs="Arial"/>
          <w:sz w:val="22"/>
          <w:szCs w:val="22"/>
          <w:lang w:val="ro-RO"/>
        </w:rPr>
        <w:t xml:space="preserve"> dar şi de Ordonanţa 137/2000 privind combaterea discriminării</w:t>
      </w:r>
      <w:r w:rsidR="001C3A8C" w:rsidRPr="006673AF">
        <w:rPr>
          <w:rStyle w:val="FootnoteReference"/>
          <w:rFonts w:asciiTheme="minorHAnsi" w:hAnsiTheme="minorHAnsi" w:cs="Arial"/>
          <w:sz w:val="22"/>
          <w:szCs w:val="22"/>
          <w:lang w:val="ro-RO"/>
        </w:rPr>
        <w:footnoteReference w:id="8"/>
      </w:r>
      <w:r w:rsidR="001C3A8C" w:rsidRPr="006673AF">
        <w:rPr>
          <w:rFonts w:asciiTheme="minorHAnsi" w:hAnsiTheme="minorHAnsi" w:cs="Arial"/>
          <w:sz w:val="22"/>
          <w:szCs w:val="22"/>
          <w:lang w:val="ro-RO"/>
        </w:rPr>
        <w:t xml:space="preserve"> </w:t>
      </w:r>
      <w:r w:rsidRPr="006673AF">
        <w:rPr>
          <w:rFonts w:asciiTheme="minorHAnsi" w:hAnsiTheme="minorHAnsi" w:cs="Arial"/>
          <w:sz w:val="22"/>
          <w:szCs w:val="22"/>
          <w:lang w:val="ro-RO"/>
        </w:rPr>
        <w:t>(reprezentare politică şi civică, acces la învăţământ în limba maternă, s.a.m.d.). Sunt recunoscute 20 de minorităţi naţionale iar la nivel asociativ funcţionează 19 organizaţii reprezentative. Vizibilitatea şi atenţia acordată unor minorităţi reflectă dimensiunea lor demografică actuală, ascunzând adesea diversitatea moştenirii cultural istorice a minorităţilor în declin.</w:t>
      </w:r>
    </w:p>
    <w:p w:rsidR="006868E8" w:rsidRPr="006673AF" w:rsidRDefault="006868E8">
      <w:pPr>
        <w:spacing w:after="160" w:line="259" w:lineRule="auto"/>
        <w:rPr>
          <w:rFonts w:asciiTheme="minorHAnsi" w:eastAsia="SimSun" w:hAnsiTheme="minorHAnsi" w:cs="Arial"/>
          <w:b/>
          <w:kern w:val="1"/>
          <w:sz w:val="22"/>
          <w:szCs w:val="22"/>
          <w:u w:val="single"/>
          <w:lang w:eastAsia="hi-IN" w:bidi="hi-IN"/>
        </w:rPr>
      </w:pPr>
      <w:r w:rsidRPr="006673AF">
        <w:rPr>
          <w:rFonts w:asciiTheme="minorHAnsi" w:hAnsiTheme="minorHAnsi" w:cs="Arial"/>
          <w:b/>
          <w:sz w:val="22"/>
          <w:szCs w:val="22"/>
          <w:u w:val="single"/>
        </w:rPr>
        <w:br w:type="page"/>
      </w:r>
    </w:p>
    <w:p w:rsidR="005F7E48" w:rsidRPr="006673AF" w:rsidRDefault="005F7E48" w:rsidP="005F7E48">
      <w:pPr>
        <w:pStyle w:val="ListParagraph"/>
        <w:spacing w:after="120"/>
        <w:ind w:left="0" w:firstLine="360"/>
        <w:jc w:val="both"/>
        <w:rPr>
          <w:rFonts w:asciiTheme="minorHAnsi" w:hAnsiTheme="minorHAnsi" w:cs="Arial"/>
          <w:sz w:val="22"/>
          <w:szCs w:val="22"/>
          <w:lang w:val="ro-RO"/>
        </w:rPr>
      </w:pPr>
    </w:p>
    <w:p w:rsidR="003104A6" w:rsidRPr="006673AF" w:rsidRDefault="002D486A" w:rsidP="00C86C1A">
      <w:pPr>
        <w:pStyle w:val="ListParagraph"/>
        <w:numPr>
          <w:ilvl w:val="0"/>
          <w:numId w:val="2"/>
        </w:numPr>
        <w:jc w:val="both"/>
        <w:rPr>
          <w:rFonts w:asciiTheme="minorHAnsi" w:hAnsiTheme="minorHAnsi" w:cs="Arial"/>
          <w:b/>
          <w:sz w:val="22"/>
          <w:szCs w:val="22"/>
          <w:u w:val="single"/>
          <w:lang w:val="ro-RO"/>
        </w:rPr>
      </w:pPr>
      <w:r w:rsidRPr="006673AF">
        <w:rPr>
          <w:rFonts w:asciiTheme="minorHAnsi" w:hAnsiTheme="minorHAnsi" w:cs="Arial"/>
          <w:b/>
          <w:sz w:val="22"/>
          <w:szCs w:val="22"/>
          <w:u w:val="single"/>
          <w:lang w:val="ro-RO"/>
        </w:rPr>
        <w:t>OBIECTIVELE PROIECTULUI</w:t>
      </w:r>
    </w:p>
    <w:p w:rsidR="005F7E48" w:rsidRPr="006673AF" w:rsidRDefault="005F7E48" w:rsidP="005F7E48">
      <w:pPr>
        <w:pStyle w:val="ListParagraph"/>
        <w:spacing w:after="120"/>
        <w:ind w:left="0" w:firstLine="360"/>
        <w:jc w:val="both"/>
        <w:rPr>
          <w:rFonts w:asciiTheme="minorHAnsi" w:hAnsiTheme="minorHAnsi" w:cs="Arial"/>
          <w:sz w:val="22"/>
          <w:szCs w:val="22"/>
          <w:lang w:val="ro-RO"/>
        </w:rPr>
      </w:pPr>
    </w:p>
    <w:p w:rsidR="00433007" w:rsidRPr="006673AF" w:rsidRDefault="00433007" w:rsidP="005F7E48">
      <w:pPr>
        <w:pStyle w:val="ListParagraph"/>
        <w:spacing w:after="120"/>
        <w:ind w:left="0" w:firstLine="360"/>
        <w:jc w:val="both"/>
        <w:rPr>
          <w:rFonts w:asciiTheme="minorHAnsi" w:hAnsiTheme="minorHAnsi"/>
          <w:sz w:val="22"/>
          <w:szCs w:val="22"/>
          <w:lang w:val="ro-RO"/>
        </w:rPr>
      </w:pPr>
      <w:r w:rsidRPr="006673AF">
        <w:rPr>
          <w:rFonts w:asciiTheme="minorHAnsi" w:hAnsiTheme="minorHAnsi" w:cs="Arial"/>
          <w:sz w:val="22"/>
          <w:szCs w:val="22"/>
          <w:lang w:val="ro-RO"/>
        </w:rPr>
        <w:t xml:space="preserve">Proiectul </w:t>
      </w:r>
      <w:r w:rsidRPr="006673AF">
        <w:rPr>
          <w:rFonts w:asciiTheme="minorHAnsi" w:hAnsiTheme="minorHAnsi" w:cs="Arial"/>
          <w:b/>
          <w:sz w:val="22"/>
          <w:szCs w:val="22"/>
          <w:lang w:val="ro-RO"/>
        </w:rPr>
        <w:t>recuperează</w:t>
      </w:r>
      <w:r w:rsidRPr="006673AF">
        <w:rPr>
          <w:rFonts w:asciiTheme="minorHAnsi" w:hAnsiTheme="minorHAnsi" w:cs="Arial"/>
          <w:sz w:val="22"/>
          <w:szCs w:val="22"/>
          <w:lang w:val="ro-RO"/>
        </w:rPr>
        <w:t xml:space="preserve">, </w:t>
      </w:r>
      <w:r w:rsidRPr="006673AF">
        <w:rPr>
          <w:rFonts w:asciiTheme="minorHAnsi" w:hAnsiTheme="minorHAnsi" w:cs="Arial"/>
          <w:b/>
          <w:sz w:val="22"/>
          <w:szCs w:val="22"/>
          <w:lang w:val="ro-RO"/>
        </w:rPr>
        <w:t>conştientizează</w:t>
      </w:r>
      <w:r w:rsidRPr="006673AF">
        <w:rPr>
          <w:rFonts w:asciiTheme="minorHAnsi" w:hAnsiTheme="minorHAnsi" w:cs="Arial"/>
          <w:sz w:val="22"/>
          <w:szCs w:val="22"/>
          <w:lang w:val="ro-RO"/>
        </w:rPr>
        <w:t xml:space="preserve">, </w:t>
      </w:r>
      <w:r w:rsidRPr="006673AF">
        <w:rPr>
          <w:rFonts w:asciiTheme="minorHAnsi" w:hAnsiTheme="minorHAnsi" w:cs="Arial"/>
          <w:b/>
          <w:sz w:val="22"/>
          <w:szCs w:val="22"/>
          <w:lang w:val="ro-RO"/>
        </w:rPr>
        <w:t>promovează</w:t>
      </w:r>
      <w:r w:rsidRPr="006673AF">
        <w:rPr>
          <w:rFonts w:asciiTheme="minorHAnsi" w:hAnsiTheme="minorHAnsi" w:cs="Arial"/>
          <w:sz w:val="22"/>
          <w:szCs w:val="22"/>
          <w:lang w:val="ro-RO"/>
        </w:rPr>
        <w:t xml:space="preserve"> şi </w:t>
      </w:r>
      <w:r w:rsidRPr="006673AF">
        <w:rPr>
          <w:rFonts w:asciiTheme="minorHAnsi" w:hAnsiTheme="minorHAnsi" w:cs="Arial"/>
          <w:b/>
          <w:sz w:val="22"/>
          <w:szCs w:val="22"/>
          <w:lang w:val="ro-RO"/>
        </w:rPr>
        <w:t>valorifică</w:t>
      </w:r>
      <w:r w:rsidRPr="006673AF">
        <w:rPr>
          <w:rFonts w:asciiTheme="minorHAnsi" w:hAnsiTheme="minorHAnsi" w:cs="Arial"/>
          <w:sz w:val="22"/>
          <w:szCs w:val="22"/>
          <w:lang w:val="ro-RO"/>
        </w:rPr>
        <w:t xml:space="preserve"> moştenirea cultural-istorică a minorităţilor </w:t>
      </w:r>
      <w:r w:rsidR="005F7E48" w:rsidRPr="006673AF">
        <w:rPr>
          <w:rFonts w:asciiTheme="minorHAnsi" w:hAnsiTheme="minorHAnsi" w:cs="Arial"/>
          <w:sz w:val="22"/>
          <w:szCs w:val="22"/>
          <w:lang w:val="ro-RO"/>
        </w:rPr>
        <w:t>„</w:t>
      </w:r>
      <w:r w:rsidRPr="006673AF">
        <w:rPr>
          <w:rFonts w:asciiTheme="minorHAnsi" w:hAnsiTheme="minorHAnsi" w:cs="Arial"/>
          <w:sz w:val="22"/>
          <w:szCs w:val="22"/>
          <w:lang w:val="ro-RO"/>
        </w:rPr>
        <w:t xml:space="preserve">minore” răspunzând nevoii de susţinere a unei diversităţi etnice şi culturale mai largi, istorică dar şi actuală. Proiectul răspunde acestei nevoi printr-un </w:t>
      </w:r>
      <w:r w:rsidRPr="006673AF">
        <w:rPr>
          <w:rFonts w:asciiTheme="minorHAnsi" w:hAnsiTheme="minorHAnsi" w:cs="Arial"/>
          <w:sz w:val="22"/>
          <w:szCs w:val="22"/>
          <w:u w:val="single"/>
          <w:lang w:val="ro-RO"/>
        </w:rPr>
        <w:t>Studiu</w:t>
      </w:r>
      <w:r w:rsidRPr="006673AF">
        <w:rPr>
          <w:rFonts w:asciiTheme="minorHAnsi" w:hAnsiTheme="minorHAnsi" w:cs="Arial"/>
          <w:sz w:val="22"/>
          <w:szCs w:val="22"/>
          <w:lang w:val="ro-RO"/>
        </w:rPr>
        <w:t xml:space="preserve"> de recuperare a diversităţii istorice, printr-un </w:t>
      </w:r>
      <w:r w:rsidRPr="006673AF">
        <w:rPr>
          <w:rFonts w:asciiTheme="minorHAnsi" w:hAnsiTheme="minorHAnsi" w:cs="Arial"/>
          <w:sz w:val="22"/>
          <w:szCs w:val="22"/>
          <w:u w:val="single"/>
          <w:lang w:val="ro-RO"/>
        </w:rPr>
        <w:t>Documentar</w:t>
      </w:r>
      <w:r w:rsidRPr="006673AF">
        <w:rPr>
          <w:rFonts w:asciiTheme="minorHAnsi" w:hAnsiTheme="minorHAnsi" w:cs="Arial"/>
          <w:sz w:val="22"/>
          <w:szCs w:val="22"/>
          <w:lang w:val="ro-RO"/>
        </w:rPr>
        <w:t xml:space="preserve"> de conştientizare a diversităţii difuzat la nivelul a 50.000 de persoane, prin </w:t>
      </w:r>
      <w:r w:rsidRPr="006673AF">
        <w:rPr>
          <w:rFonts w:asciiTheme="minorHAnsi" w:hAnsiTheme="minorHAnsi" w:cs="Arial"/>
          <w:sz w:val="22"/>
          <w:szCs w:val="22"/>
          <w:u w:val="single"/>
          <w:lang w:val="ro-RO"/>
        </w:rPr>
        <w:t>5 Gale</w:t>
      </w:r>
      <w:r w:rsidRPr="006673AF">
        <w:rPr>
          <w:rFonts w:asciiTheme="minorHAnsi" w:hAnsiTheme="minorHAnsi" w:cs="Arial"/>
          <w:sz w:val="22"/>
          <w:szCs w:val="22"/>
          <w:lang w:val="ro-RO"/>
        </w:rPr>
        <w:t xml:space="preserve"> de promovare a minorităţilor, spaţiu al experimentării directe a diversităţii etnice şi prin elaborarea şi distribuirea în ţară şi străinătate a unui </w:t>
      </w:r>
      <w:r w:rsidRPr="006673AF">
        <w:rPr>
          <w:rFonts w:asciiTheme="minorHAnsi" w:hAnsiTheme="minorHAnsi" w:cs="Arial"/>
          <w:sz w:val="22"/>
          <w:szCs w:val="22"/>
          <w:u w:val="single"/>
          <w:lang w:val="ro-RO"/>
        </w:rPr>
        <w:t>Catalog de promovare</w:t>
      </w:r>
      <w:r w:rsidRPr="006673AF">
        <w:rPr>
          <w:rFonts w:asciiTheme="minorHAnsi" w:hAnsiTheme="minorHAnsi" w:cs="Arial"/>
          <w:sz w:val="22"/>
          <w:szCs w:val="22"/>
          <w:lang w:val="ro-RO"/>
        </w:rPr>
        <w:t xml:space="preserve"> turistică a minorităţilor.</w:t>
      </w:r>
    </w:p>
    <w:p w:rsidR="00433007" w:rsidRPr="006673AF" w:rsidRDefault="00433007">
      <w:pPr>
        <w:rPr>
          <w:rFonts w:asciiTheme="minorHAnsi" w:hAnsiTheme="minorHAnsi"/>
          <w:sz w:val="22"/>
          <w:szCs w:val="22"/>
        </w:rPr>
      </w:pPr>
    </w:p>
    <w:p w:rsidR="00433007" w:rsidRPr="006673AF" w:rsidRDefault="00433007" w:rsidP="00A33463">
      <w:pPr>
        <w:pStyle w:val="ListParagraph"/>
        <w:spacing w:after="120"/>
        <w:ind w:left="0" w:firstLine="360"/>
        <w:jc w:val="both"/>
        <w:rPr>
          <w:rFonts w:asciiTheme="minorHAnsi" w:hAnsiTheme="minorHAnsi" w:cs="Arial"/>
          <w:sz w:val="22"/>
          <w:szCs w:val="22"/>
          <w:lang w:val="ro-RO"/>
        </w:rPr>
      </w:pPr>
      <w:r w:rsidRPr="006673AF">
        <w:rPr>
          <w:rFonts w:asciiTheme="minorHAnsi" w:hAnsiTheme="minorHAnsi" w:cs="Arial"/>
          <w:b/>
          <w:sz w:val="22"/>
          <w:szCs w:val="22"/>
          <w:lang w:val="ro-RO"/>
        </w:rPr>
        <w:t>Obiectivul general al proiectului: Recuperarea</w:t>
      </w:r>
      <w:r w:rsidRPr="006673AF">
        <w:rPr>
          <w:rFonts w:asciiTheme="minorHAnsi" w:hAnsiTheme="minorHAnsi" w:cs="Arial"/>
          <w:sz w:val="22"/>
          <w:szCs w:val="22"/>
          <w:lang w:val="ro-RO"/>
        </w:rPr>
        <w:t xml:space="preserve"> prin studiu a moştenirii cultural-istorice a minorităţilor etnice cu slabă vizibilitate în prezent, </w:t>
      </w:r>
      <w:r w:rsidRPr="006673AF">
        <w:rPr>
          <w:rFonts w:asciiTheme="minorHAnsi" w:hAnsiTheme="minorHAnsi" w:cs="Arial"/>
          <w:b/>
          <w:sz w:val="22"/>
          <w:szCs w:val="22"/>
          <w:lang w:val="ro-RO"/>
        </w:rPr>
        <w:t>conştientizarea</w:t>
      </w:r>
      <w:r w:rsidRPr="006673AF">
        <w:rPr>
          <w:rFonts w:asciiTheme="minorHAnsi" w:hAnsiTheme="minorHAnsi" w:cs="Arial"/>
          <w:sz w:val="22"/>
          <w:szCs w:val="22"/>
          <w:lang w:val="ro-RO"/>
        </w:rPr>
        <w:t xml:space="preserve"> acesteia în rândul publicului larg printr-un film Documentar, </w:t>
      </w:r>
      <w:r w:rsidRPr="006673AF">
        <w:rPr>
          <w:rFonts w:asciiTheme="minorHAnsi" w:hAnsiTheme="minorHAnsi" w:cs="Arial"/>
          <w:b/>
          <w:sz w:val="22"/>
          <w:szCs w:val="22"/>
          <w:lang w:val="ro-RO"/>
        </w:rPr>
        <w:t>promovarea</w:t>
      </w:r>
      <w:r w:rsidRPr="006673AF">
        <w:rPr>
          <w:rFonts w:asciiTheme="minorHAnsi" w:hAnsiTheme="minorHAnsi" w:cs="Arial"/>
          <w:sz w:val="22"/>
          <w:szCs w:val="22"/>
          <w:lang w:val="ro-RO"/>
        </w:rPr>
        <w:t xml:space="preserve"> şi </w:t>
      </w:r>
      <w:r w:rsidRPr="006673AF">
        <w:rPr>
          <w:rFonts w:asciiTheme="minorHAnsi" w:hAnsiTheme="minorHAnsi" w:cs="Arial"/>
          <w:b/>
          <w:sz w:val="22"/>
          <w:szCs w:val="22"/>
          <w:lang w:val="ro-RO"/>
        </w:rPr>
        <w:t>valorificarea</w:t>
      </w:r>
      <w:r w:rsidRPr="006673AF">
        <w:rPr>
          <w:rFonts w:asciiTheme="minorHAnsi" w:hAnsiTheme="minorHAnsi" w:cs="Arial"/>
          <w:sz w:val="22"/>
          <w:szCs w:val="22"/>
          <w:lang w:val="ro-RO"/>
        </w:rPr>
        <w:t xml:space="preserve"> ei prin evenimente publice, printr-un Catalog cultural turistic al minorităţilor conţinând oferte/trasee turistice pentru piaţa de profil la nivel local şi internaţional. </w:t>
      </w:r>
    </w:p>
    <w:p w:rsidR="005F7E48" w:rsidRPr="006673AF" w:rsidRDefault="005F7E48" w:rsidP="00433007">
      <w:pPr>
        <w:pStyle w:val="ListParagraph"/>
        <w:shd w:val="clear" w:color="auto" w:fill="FFFFFF"/>
        <w:ind w:left="0" w:firstLine="360"/>
        <w:jc w:val="both"/>
        <w:rPr>
          <w:rFonts w:asciiTheme="minorHAnsi" w:hAnsiTheme="minorHAnsi" w:cs="Arial"/>
          <w:b/>
          <w:sz w:val="22"/>
          <w:szCs w:val="22"/>
          <w:lang w:val="ro-RO"/>
        </w:rPr>
      </w:pPr>
      <w:bookmarkStart w:id="0" w:name="OLE_LINK1"/>
      <w:bookmarkStart w:id="1" w:name="OLE_LINK2"/>
    </w:p>
    <w:p w:rsidR="00433007" w:rsidRPr="006673AF" w:rsidRDefault="00433007" w:rsidP="00433007">
      <w:pPr>
        <w:pStyle w:val="ListParagraph"/>
        <w:shd w:val="clear" w:color="auto" w:fill="FFFFFF"/>
        <w:ind w:left="0" w:firstLine="360"/>
        <w:jc w:val="both"/>
        <w:rPr>
          <w:rFonts w:asciiTheme="minorHAnsi" w:hAnsiTheme="minorHAnsi" w:cs="Arial"/>
          <w:sz w:val="22"/>
          <w:szCs w:val="22"/>
          <w:lang w:val="ro-RO"/>
        </w:rPr>
      </w:pPr>
      <w:r w:rsidRPr="006673AF">
        <w:rPr>
          <w:rFonts w:asciiTheme="minorHAnsi" w:hAnsiTheme="minorHAnsi" w:cs="Arial"/>
          <w:b/>
          <w:sz w:val="22"/>
          <w:szCs w:val="22"/>
          <w:lang w:val="ro-RO"/>
        </w:rPr>
        <w:t>Ob</w:t>
      </w:r>
      <w:r w:rsidR="00636A21" w:rsidRPr="006673AF">
        <w:rPr>
          <w:rFonts w:asciiTheme="minorHAnsi" w:hAnsiTheme="minorHAnsi" w:cs="Arial"/>
          <w:b/>
          <w:sz w:val="22"/>
          <w:szCs w:val="22"/>
          <w:lang w:val="ro-RO"/>
        </w:rPr>
        <w:t xml:space="preserve">iectiv </w:t>
      </w:r>
      <w:r w:rsidRPr="006673AF">
        <w:rPr>
          <w:rFonts w:asciiTheme="minorHAnsi" w:hAnsiTheme="minorHAnsi" w:cs="Arial"/>
          <w:b/>
          <w:sz w:val="22"/>
          <w:szCs w:val="22"/>
          <w:lang w:val="ro-RO"/>
        </w:rPr>
        <w:t>Sp</w:t>
      </w:r>
      <w:r w:rsidR="00636A21" w:rsidRPr="006673AF">
        <w:rPr>
          <w:rFonts w:asciiTheme="minorHAnsi" w:hAnsiTheme="minorHAnsi" w:cs="Arial"/>
          <w:b/>
          <w:sz w:val="22"/>
          <w:szCs w:val="22"/>
          <w:lang w:val="ro-RO"/>
        </w:rPr>
        <w:t xml:space="preserve">ecific </w:t>
      </w:r>
      <w:r w:rsidRPr="006673AF">
        <w:rPr>
          <w:rFonts w:asciiTheme="minorHAnsi" w:hAnsiTheme="minorHAnsi" w:cs="Arial"/>
          <w:b/>
          <w:sz w:val="22"/>
          <w:szCs w:val="22"/>
          <w:lang w:val="ro-RO"/>
        </w:rPr>
        <w:t>1: Recuperarea</w:t>
      </w:r>
      <w:r w:rsidRPr="006673AF">
        <w:rPr>
          <w:rFonts w:asciiTheme="minorHAnsi" w:hAnsiTheme="minorHAnsi" w:cs="Arial"/>
          <w:sz w:val="22"/>
          <w:szCs w:val="22"/>
          <w:lang w:val="ro-RO"/>
        </w:rPr>
        <w:t xml:space="preserve"> moştenirii cultural-istorice a minorităţilor naţionale cu slabă vizibilitate în prezent printr-un Studiu cultural-istoric cu privire la 25 de locaţii/evenimente/personalităţi legate de 5 minorităţi istorice din România, utilizând documentarea livrescă şi cercetarea de teren în 5 zone relevante ducând la un Raport de studiu cu privire la minorităţile „minore” din România.</w:t>
      </w:r>
      <w:bookmarkEnd w:id="0"/>
      <w:bookmarkEnd w:id="1"/>
    </w:p>
    <w:p w:rsidR="005F7E48" w:rsidRPr="006673AF" w:rsidRDefault="005F7E48" w:rsidP="00433007">
      <w:pPr>
        <w:pStyle w:val="ListParagraph"/>
        <w:shd w:val="clear" w:color="auto" w:fill="FFFFFF"/>
        <w:ind w:left="0" w:firstLine="360"/>
        <w:jc w:val="both"/>
        <w:rPr>
          <w:rFonts w:asciiTheme="minorHAnsi" w:hAnsiTheme="minorHAnsi" w:cs="Arial"/>
          <w:b/>
          <w:sz w:val="22"/>
          <w:szCs w:val="22"/>
          <w:lang w:val="ro-RO"/>
        </w:rPr>
      </w:pPr>
    </w:p>
    <w:p w:rsidR="00433007" w:rsidRPr="006673AF" w:rsidRDefault="00636A21" w:rsidP="00433007">
      <w:pPr>
        <w:pStyle w:val="ListParagraph"/>
        <w:shd w:val="clear" w:color="auto" w:fill="FFFFFF"/>
        <w:ind w:left="0" w:firstLine="360"/>
        <w:jc w:val="both"/>
        <w:rPr>
          <w:rFonts w:asciiTheme="minorHAnsi" w:hAnsiTheme="minorHAnsi" w:cs="Arial"/>
          <w:sz w:val="22"/>
          <w:szCs w:val="22"/>
          <w:lang w:val="ro-RO"/>
        </w:rPr>
      </w:pPr>
      <w:r w:rsidRPr="006673AF">
        <w:rPr>
          <w:rFonts w:asciiTheme="minorHAnsi" w:hAnsiTheme="minorHAnsi" w:cs="Arial"/>
          <w:b/>
          <w:sz w:val="22"/>
          <w:szCs w:val="22"/>
          <w:lang w:val="ro-RO"/>
        </w:rPr>
        <w:t xml:space="preserve">Obiectiv Specific </w:t>
      </w:r>
      <w:r w:rsidR="00433007" w:rsidRPr="006673AF">
        <w:rPr>
          <w:rFonts w:asciiTheme="minorHAnsi" w:hAnsiTheme="minorHAnsi" w:cs="Arial"/>
          <w:b/>
          <w:sz w:val="22"/>
          <w:szCs w:val="22"/>
          <w:lang w:val="ro-RO"/>
        </w:rPr>
        <w:t>2: Conştientizarea</w:t>
      </w:r>
      <w:r w:rsidR="00433007" w:rsidRPr="006673AF">
        <w:rPr>
          <w:rFonts w:asciiTheme="minorHAnsi" w:hAnsiTheme="minorHAnsi" w:cs="Arial"/>
          <w:sz w:val="22"/>
          <w:szCs w:val="22"/>
          <w:lang w:val="ro-RO"/>
        </w:rPr>
        <w:t xml:space="preserve"> moştenirii cultural-istorice a minorităţilor în rândul marelui public prin realizarea unui film Documentar (50 minute) pornind de la cele 25 de obiective documentate şi difuzarea acestuia la posturi TV şi pe internet cu audienţă în rândul a minim 50.000 de persoane.</w:t>
      </w:r>
    </w:p>
    <w:p w:rsidR="005F7E48" w:rsidRPr="006673AF" w:rsidRDefault="005F7E48" w:rsidP="00433007">
      <w:pPr>
        <w:pStyle w:val="ListParagraph"/>
        <w:shd w:val="clear" w:color="auto" w:fill="FFFFFF"/>
        <w:ind w:left="0" w:firstLine="360"/>
        <w:jc w:val="both"/>
        <w:rPr>
          <w:rFonts w:asciiTheme="minorHAnsi" w:hAnsiTheme="minorHAnsi" w:cs="Arial"/>
          <w:b/>
          <w:sz w:val="22"/>
          <w:szCs w:val="22"/>
          <w:lang w:val="ro-RO"/>
        </w:rPr>
      </w:pPr>
    </w:p>
    <w:p w:rsidR="00433007" w:rsidRPr="006673AF" w:rsidRDefault="00636A21" w:rsidP="00433007">
      <w:pPr>
        <w:pStyle w:val="ListParagraph"/>
        <w:shd w:val="clear" w:color="auto" w:fill="FFFFFF"/>
        <w:ind w:left="0" w:firstLine="360"/>
        <w:jc w:val="both"/>
        <w:rPr>
          <w:rFonts w:asciiTheme="minorHAnsi" w:hAnsiTheme="minorHAnsi" w:cs="Arial"/>
          <w:sz w:val="22"/>
          <w:szCs w:val="22"/>
          <w:lang w:val="ro-RO"/>
        </w:rPr>
      </w:pPr>
      <w:r w:rsidRPr="006673AF">
        <w:rPr>
          <w:rFonts w:asciiTheme="minorHAnsi" w:hAnsiTheme="minorHAnsi" w:cs="Arial"/>
          <w:b/>
          <w:sz w:val="22"/>
          <w:szCs w:val="22"/>
          <w:lang w:val="ro-RO"/>
        </w:rPr>
        <w:t xml:space="preserve">Obiectiv Specific </w:t>
      </w:r>
      <w:r w:rsidR="00433007" w:rsidRPr="006673AF">
        <w:rPr>
          <w:rFonts w:asciiTheme="minorHAnsi" w:hAnsiTheme="minorHAnsi" w:cs="Arial"/>
          <w:b/>
          <w:sz w:val="22"/>
          <w:szCs w:val="22"/>
          <w:lang w:val="ro-RO"/>
        </w:rPr>
        <w:t>3: Promovarea</w:t>
      </w:r>
      <w:r w:rsidR="00433007" w:rsidRPr="006673AF">
        <w:rPr>
          <w:rFonts w:asciiTheme="minorHAnsi" w:hAnsiTheme="minorHAnsi" w:cs="Arial"/>
          <w:sz w:val="22"/>
          <w:szCs w:val="22"/>
          <w:lang w:val="ro-RO"/>
        </w:rPr>
        <w:t xml:space="preserve"> moştenirii cultural-istorice a minorităţilor prin prezentarea şi dezbaterea Studiului iniţial şi a filmului Documentar, prin momente artistice şi culinare (teatru, dans, muzică, bufet tradiţional) în 5 Gale ale Minorităţilor derulate în 5 locaţii cultural-istorice cu participarea a 25 de reprezentanţi ai minorităţilor, a 25 de specialişti în domeniu şi a 200 de spectatori din publicul larg.</w:t>
      </w:r>
    </w:p>
    <w:p w:rsidR="005F7E48" w:rsidRPr="006673AF" w:rsidRDefault="005F7E48" w:rsidP="00433007">
      <w:pPr>
        <w:pStyle w:val="ListParagraph"/>
        <w:shd w:val="clear" w:color="auto" w:fill="FFFFFF"/>
        <w:ind w:left="0" w:firstLine="360"/>
        <w:jc w:val="both"/>
        <w:rPr>
          <w:rFonts w:asciiTheme="minorHAnsi" w:hAnsiTheme="minorHAnsi" w:cs="Arial"/>
          <w:b/>
          <w:sz w:val="22"/>
          <w:szCs w:val="22"/>
          <w:lang w:val="ro-RO"/>
        </w:rPr>
      </w:pPr>
    </w:p>
    <w:p w:rsidR="00433007" w:rsidRPr="006673AF" w:rsidRDefault="00636A21" w:rsidP="00433007">
      <w:pPr>
        <w:pStyle w:val="ListParagraph"/>
        <w:shd w:val="clear" w:color="auto" w:fill="FFFFFF"/>
        <w:ind w:left="0" w:firstLine="360"/>
        <w:jc w:val="both"/>
        <w:rPr>
          <w:rFonts w:asciiTheme="minorHAnsi" w:hAnsiTheme="minorHAnsi" w:cs="Arial"/>
          <w:sz w:val="22"/>
          <w:szCs w:val="22"/>
          <w:lang w:val="ro-RO"/>
        </w:rPr>
      </w:pPr>
      <w:r w:rsidRPr="006673AF">
        <w:rPr>
          <w:rFonts w:asciiTheme="minorHAnsi" w:hAnsiTheme="minorHAnsi" w:cs="Arial"/>
          <w:b/>
          <w:sz w:val="22"/>
          <w:szCs w:val="22"/>
          <w:lang w:val="ro-RO"/>
        </w:rPr>
        <w:t xml:space="preserve">Obiectiv Specific </w:t>
      </w:r>
      <w:r w:rsidR="00433007" w:rsidRPr="006673AF">
        <w:rPr>
          <w:rFonts w:asciiTheme="minorHAnsi" w:hAnsiTheme="minorHAnsi" w:cs="Arial"/>
          <w:b/>
          <w:sz w:val="22"/>
          <w:szCs w:val="22"/>
          <w:lang w:val="ro-RO"/>
        </w:rPr>
        <w:t>4: Valorificarea</w:t>
      </w:r>
      <w:r w:rsidR="00433007" w:rsidRPr="006673AF">
        <w:rPr>
          <w:rFonts w:asciiTheme="minorHAnsi" w:hAnsiTheme="minorHAnsi" w:cs="Arial"/>
          <w:sz w:val="22"/>
          <w:szCs w:val="22"/>
          <w:lang w:val="ro-RO"/>
        </w:rPr>
        <w:t xml:space="preserve"> moştenirii cultural-istorice a minorităţilor prin elaborarea şi promovarea unui Catalog cultural turistic, pornind de la Studiul iniţial şi de la filmul Documentar, prin:</w:t>
      </w:r>
    </w:p>
    <w:p w:rsidR="005F7E48" w:rsidRPr="006673AF" w:rsidRDefault="005F7E48" w:rsidP="00433007">
      <w:pPr>
        <w:pStyle w:val="ListParagraph"/>
        <w:widowControl/>
        <w:shd w:val="clear" w:color="auto" w:fill="FFFFFF"/>
        <w:suppressAutoHyphens w:val="0"/>
        <w:ind w:left="0"/>
        <w:contextualSpacing w:val="0"/>
        <w:jc w:val="both"/>
        <w:rPr>
          <w:rFonts w:ascii="Arial" w:hAnsi="Arial" w:cs="Arial"/>
          <w:sz w:val="22"/>
          <w:szCs w:val="22"/>
          <w:lang w:val="ro-RO"/>
        </w:rPr>
      </w:pPr>
    </w:p>
    <w:p w:rsidR="00433007" w:rsidRPr="006673AF" w:rsidRDefault="00433007" w:rsidP="00433007">
      <w:pPr>
        <w:pStyle w:val="ListParagraph"/>
        <w:widowControl/>
        <w:shd w:val="clear" w:color="auto" w:fill="FFFFFF"/>
        <w:suppressAutoHyphens w:val="0"/>
        <w:ind w:left="0"/>
        <w:contextualSpacing w:val="0"/>
        <w:jc w:val="both"/>
        <w:rPr>
          <w:rFonts w:asciiTheme="minorHAnsi" w:hAnsiTheme="minorHAnsi" w:cs="Arial"/>
          <w:sz w:val="22"/>
          <w:szCs w:val="22"/>
          <w:lang w:val="ro-RO"/>
        </w:rPr>
      </w:pPr>
      <w:r w:rsidRPr="006673AF">
        <w:rPr>
          <w:rFonts w:ascii="Arial" w:hAnsi="Arial" w:cs="Arial"/>
          <w:sz w:val="22"/>
          <w:szCs w:val="22"/>
          <w:lang w:val="ro-RO"/>
        </w:rPr>
        <w:t>►</w:t>
      </w:r>
      <w:r w:rsidRPr="006673AF">
        <w:rPr>
          <w:rFonts w:asciiTheme="minorHAnsi" w:hAnsiTheme="minorHAnsi" w:cs="Arial"/>
          <w:sz w:val="22"/>
          <w:szCs w:val="22"/>
          <w:lang w:val="ro-RO"/>
        </w:rPr>
        <w:t>organizarea a 3 workshop-uri cu 15 reprezentanţi ai minorităţilor, ai agenţiilor de turism şi ai instituţiilor publice pentru dezvoltarea şi testarea a 5 oferte/trasee turistice cu şi despre minorităţi,</w:t>
      </w:r>
    </w:p>
    <w:p w:rsidR="005F7E48" w:rsidRPr="006673AF" w:rsidRDefault="005F7E48" w:rsidP="00433007">
      <w:pPr>
        <w:pStyle w:val="ListParagraph"/>
        <w:widowControl/>
        <w:shd w:val="clear" w:color="auto" w:fill="FFFFFF"/>
        <w:suppressAutoHyphens w:val="0"/>
        <w:ind w:left="0"/>
        <w:contextualSpacing w:val="0"/>
        <w:jc w:val="both"/>
        <w:rPr>
          <w:rFonts w:ascii="Arial" w:hAnsi="Arial" w:cs="Arial"/>
          <w:sz w:val="22"/>
          <w:szCs w:val="22"/>
          <w:lang w:val="ro-RO"/>
        </w:rPr>
      </w:pPr>
    </w:p>
    <w:p w:rsidR="00433007" w:rsidRPr="006673AF" w:rsidRDefault="00433007" w:rsidP="00433007">
      <w:pPr>
        <w:pStyle w:val="ListParagraph"/>
        <w:widowControl/>
        <w:shd w:val="clear" w:color="auto" w:fill="FFFFFF"/>
        <w:suppressAutoHyphens w:val="0"/>
        <w:ind w:left="0"/>
        <w:contextualSpacing w:val="0"/>
        <w:jc w:val="both"/>
        <w:rPr>
          <w:rFonts w:asciiTheme="minorHAnsi" w:hAnsiTheme="minorHAnsi" w:cs="Arial"/>
          <w:sz w:val="22"/>
          <w:szCs w:val="22"/>
          <w:lang w:val="ro-RO"/>
        </w:rPr>
      </w:pPr>
      <w:r w:rsidRPr="006673AF">
        <w:rPr>
          <w:rFonts w:ascii="Arial" w:hAnsi="Arial" w:cs="Arial"/>
          <w:sz w:val="22"/>
          <w:szCs w:val="22"/>
          <w:lang w:val="ro-RO"/>
        </w:rPr>
        <w:t>►</w:t>
      </w:r>
      <w:r w:rsidRPr="006673AF">
        <w:rPr>
          <w:rFonts w:asciiTheme="minorHAnsi" w:hAnsiTheme="minorHAnsi" w:cs="Arial"/>
          <w:sz w:val="22"/>
          <w:szCs w:val="22"/>
          <w:lang w:val="ro-RO"/>
        </w:rPr>
        <w:t>elaborarea si distribuirea unui Catalog cultural turistic al minorităţilor având ataşat filmul Documentar subtitrat în 3 limbi în rândul a 500 de licee din România, 100 de agenţii de turism din ţară şi 100 din străinătate, 50 de posturi TV din ţară şi 50 din străinătate şi 100 de organizaţii/instituţii comunităţi/autorităţi relevante din ţară, din UE şi din statele donatoare.</w:t>
      </w:r>
    </w:p>
    <w:p w:rsidR="005F7E48" w:rsidRPr="006673AF" w:rsidRDefault="005F7E48">
      <w:pPr>
        <w:spacing w:after="160" w:line="259" w:lineRule="auto"/>
        <w:rPr>
          <w:rFonts w:asciiTheme="minorHAnsi" w:eastAsia="SimSun" w:hAnsiTheme="minorHAnsi" w:cs="Arial"/>
          <w:b/>
          <w:kern w:val="1"/>
          <w:sz w:val="22"/>
          <w:szCs w:val="22"/>
          <w:u w:val="single"/>
          <w:lang w:eastAsia="hi-IN" w:bidi="hi-IN"/>
        </w:rPr>
      </w:pPr>
      <w:r w:rsidRPr="006673AF">
        <w:rPr>
          <w:rFonts w:asciiTheme="minorHAnsi" w:hAnsiTheme="minorHAnsi" w:cs="Arial"/>
          <w:b/>
          <w:sz w:val="22"/>
          <w:szCs w:val="22"/>
          <w:u w:val="single"/>
        </w:rPr>
        <w:br w:type="page"/>
      </w:r>
    </w:p>
    <w:p w:rsidR="00E17FB9" w:rsidRPr="006673AF" w:rsidRDefault="00E17FB9" w:rsidP="00E17FB9">
      <w:pPr>
        <w:jc w:val="both"/>
        <w:rPr>
          <w:rFonts w:asciiTheme="minorHAnsi" w:hAnsiTheme="minorHAnsi" w:cs="Arial"/>
          <w:b/>
          <w:sz w:val="22"/>
          <w:szCs w:val="22"/>
          <w:u w:val="single"/>
        </w:rPr>
      </w:pPr>
    </w:p>
    <w:p w:rsidR="003104A6" w:rsidRPr="006673AF" w:rsidRDefault="002D486A" w:rsidP="003104A6">
      <w:pPr>
        <w:pStyle w:val="ListParagraph"/>
        <w:numPr>
          <w:ilvl w:val="0"/>
          <w:numId w:val="2"/>
        </w:numPr>
        <w:jc w:val="both"/>
        <w:rPr>
          <w:rFonts w:asciiTheme="minorHAnsi" w:hAnsiTheme="minorHAnsi" w:cs="Arial"/>
          <w:b/>
          <w:sz w:val="22"/>
          <w:szCs w:val="22"/>
          <w:u w:val="single"/>
          <w:lang w:val="ro-RO"/>
        </w:rPr>
      </w:pPr>
      <w:r w:rsidRPr="006673AF">
        <w:rPr>
          <w:rFonts w:asciiTheme="minorHAnsi" w:hAnsiTheme="minorHAnsi" w:cs="Arial"/>
          <w:b/>
          <w:sz w:val="22"/>
          <w:szCs w:val="22"/>
          <w:u w:val="single"/>
          <w:lang w:val="ro-RO"/>
        </w:rPr>
        <w:t>OBIECTIVUL CONCURSULUI</w:t>
      </w:r>
    </w:p>
    <w:p w:rsidR="00E17FB9" w:rsidRPr="006673AF" w:rsidRDefault="00E17FB9" w:rsidP="00A33463">
      <w:pPr>
        <w:pStyle w:val="ListParagraph"/>
        <w:spacing w:after="120"/>
        <w:ind w:left="0" w:firstLine="360"/>
        <w:jc w:val="both"/>
        <w:rPr>
          <w:rFonts w:asciiTheme="minorHAnsi" w:hAnsiTheme="minorHAnsi"/>
          <w:b/>
          <w:sz w:val="22"/>
          <w:szCs w:val="22"/>
          <w:lang w:val="ro-RO"/>
        </w:rPr>
      </w:pPr>
    </w:p>
    <w:p w:rsidR="003104A6" w:rsidRPr="006673AF" w:rsidRDefault="00C86C1A" w:rsidP="00A33463">
      <w:pPr>
        <w:pStyle w:val="ListParagraph"/>
        <w:spacing w:after="120"/>
        <w:ind w:left="0" w:firstLine="360"/>
        <w:jc w:val="both"/>
        <w:rPr>
          <w:rFonts w:asciiTheme="minorHAnsi" w:hAnsiTheme="minorHAnsi" w:cs="Arial"/>
          <w:b/>
          <w:sz w:val="22"/>
          <w:szCs w:val="22"/>
          <w:u w:val="single"/>
          <w:lang w:val="ro-RO"/>
        </w:rPr>
      </w:pPr>
      <w:r w:rsidRPr="006673AF">
        <w:rPr>
          <w:rFonts w:asciiTheme="minorHAnsi" w:hAnsiTheme="minorHAnsi"/>
          <w:b/>
          <w:sz w:val="22"/>
          <w:szCs w:val="22"/>
          <w:lang w:val="ro-RO"/>
        </w:rPr>
        <w:t>Concursul urmărește i</w:t>
      </w:r>
      <w:r w:rsidR="003104A6" w:rsidRPr="006673AF">
        <w:rPr>
          <w:rFonts w:asciiTheme="minorHAnsi" w:hAnsiTheme="minorHAnsi"/>
          <w:b/>
          <w:sz w:val="22"/>
          <w:szCs w:val="22"/>
          <w:lang w:val="ro-RO"/>
        </w:rPr>
        <w:t xml:space="preserve">mplicarea activă a tinerilor în recuperarea, conștientizarea și promovarea </w:t>
      </w:r>
      <w:r w:rsidR="001A6AE6" w:rsidRPr="006673AF">
        <w:rPr>
          <w:rFonts w:asciiTheme="minorHAnsi" w:hAnsiTheme="minorHAnsi" w:cs="Arial"/>
          <w:b/>
          <w:sz w:val="22"/>
          <w:szCs w:val="22"/>
          <w:u w:val="single"/>
          <w:lang w:val="ro-RO"/>
        </w:rPr>
        <w:t>moștenirii</w:t>
      </w:r>
      <w:r w:rsidR="003104A6" w:rsidRPr="006673AF">
        <w:rPr>
          <w:rFonts w:asciiTheme="minorHAnsi" w:hAnsiTheme="minorHAnsi" w:cs="Arial"/>
          <w:b/>
          <w:sz w:val="22"/>
          <w:szCs w:val="22"/>
          <w:u w:val="single"/>
          <w:lang w:val="ro-RO"/>
        </w:rPr>
        <w:t xml:space="preserve"> cultural-istorice a </w:t>
      </w:r>
      <w:r w:rsidR="001A6AE6" w:rsidRPr="006673AF">
        <w:rPr>
          <w:rFonts w:asciiTheme="minorHAnsi" w:hAnsiTheme="minorHAnsi" w:cs="Arial"/>
          <w:b/>
          <w:sz w:val="22"/>
          <w:szCs w:val="22"/>
          <w:u w:val="single"/>
          <w:lang w:val="ro-RO"/>
        </w:rPr>
        <w:t>minorităților</w:t>
      </w:r>
      <w:r w:rsidR="003104A6" w:rsidRPr="006673AF">
        <w:rPr>
          <w:rFonts w:asciiTheme="minorHAnsi" w:hAnsiTheme="minorHAnsi" w:cs="Arial"/>
          <w:b/>
          <w:sz w:val="22"/>
          <w:szCs w:val="22"/>
          <w:u w:val="single"/>
          <w:lang w:val="ro-RO"/>
        </w:rPr>
        <w:t xml:space="preserve"> </w:t>
      </w:r>
      <w:r w:rsidR="001A6AE6" w:rsidRPr="006673AF">
        <w:rPr>
          <w:rFonts w:asciiTheme="minorHAnsi" w:hAnsiTheme="minorHAnsi" w:cs="Arial"/>
          <w:b/>
          <w:sz w:val="22"/>
          <w:szCs w:val="22"/>
          <w:u w:val="single"/>
          <w:lang w:val="ro-RO"/>
        </w:rPr>
        <w:t>naționale</w:t>
      </w:r>
      <w:r w:rsidR="003104A6" w:rsidRPr="006673AF">
        <w:rPr>
          <w:rFonts w:asciiTheme="minorHAnsi" w:hAnsiTheme="minorHAnsi" w:cs="Arial"/>
          <w:b/>
          <w:sz w:val="22"/>
          <w:szCs w:val="22"/>
          <w:u w:val="single"/>
          <w:lang w:val="ro-RO"/>
        </w:rPr>
        <w:t xml:space="preserve"> cu slabă vizibilitate în prezent</w:t>
      </w:r>
      <w:r w:rsidRPr="006673AF">
        <w:rPr>
          <w:rFonts w:asciiTheme="minorHAnsi" w:hAnsiTheme="minorHAnsi" w:cs="Arial"/>
          <w:b/>
          <w:sz w:val="22"/>
          <w:szCs w:val="22"/>
          <w:lang w:val="ro-RO"/>
        </w:rPr>
        <w:t xml:space="preserve"> (</w:t>
      </w:r>
      <w:r w:rsidR="001A6AE6" w:rsidRPr="006673AF">
        <w:rPr>
          <w:rFonts w:asciiTheme="minorHAnsi" w:hAnsiTheme="minorHAnsi" w:cs="Arial"/>
          <w:b/>
          <w:sz w:val="22"/>
          <w:szCs w:val="22"/>
          <w:lang w:val="ro-RO"/>
        </w:rPr>
        <w:t xml:space="preserve">germani, </w:t>
      </w:r>
      <w:r w:rsidRPr="006673AF">
        <w:rPr>
          <w:rFonts w:asciiTheme="minorHAnsi" w:hAnsiTheme="minorHAnsi" w:cs="Arial"/>
          <w:b/>
          <w:sz w:val="22"/>
          <w:szCs w:val="22"/>
          <w:lang w:val="ro-RO"/>
        </w:rPr>
        <w:t>evrei, turci, ruși-lipoveni și ucraineni).</w:t>
      </w:r>
    </w:p>
    <w:p w:rsidR="003104A6" w:rsidRPr="006673AF" w:rsidRDefault="003104A6" w:rsidP="00A33463">
      <w:pPr>
        <w:pStyle w:val="ListParagraph"/>
        <w:spacing w:after="120"/>
        <w:ind w:left="0" w:firstLine="360"/>
        <w:jc w:val="both"/>
        <w:rPr>
          <w:rFonts w:asciiTheme="minorHAnsi" w:hAnsiTheme="minorHAnsi" w:cs="Arial"/>
          <w:bCs/>
          <w:sz w:val="22"/>
          <w:szCs w:val="22"/>
          <w:lang w:val="ro-RO"/>
        </w:rPr>
      </w:pPr>
    </w:p>
    <w:p w:rsidR="007F24E8" w:rsidRPr="006673AF" w:rsidRDefault="00C86C1A" w:rsidP="00A33463">
      <w:pPr>
        <w:pStyle w:val="ListParagraph"/>
        <w:spacing w:after="120"/>
        <w:ind w:left="0" w:firstLine="360"/>
        <w:jc w:val="both"/>
        <w:rPr>
          <w:rFonts w:asciiTheme="minorHAnsi" w:hAnsiTheme="minorHAnsi"/>
          <w:sz w:val="22"/>
          <w:szCs w:val="22"/>
          <w:lang w:val="ro-RO"/>
        </w:rPr>
      </w:pPr>
      <w:r w:rsidRPr="006673AF">
        <w:rPr>
          <w:rFonts w:asciiTheme="minorHAnsi" w:hAnsiTheme="minorHAnsi"/>
          <w:sz w:val="22"/>
          <w:szCs w:val="22"/>
          <w:lang w:val="ro-RO"/>
        </w:rPr>
        <w:t>Concursul are loc în cadrul</w:t>
      </w:r>
      <w:r w:rsidR="007F24E8" w:rsidRPr="006673AF">
        <w:rPr>
          <w:rFonts w:asciiTheme="minorHAnsi" w:hAnsiTheme="minorHAnsi"/>
          <w:sz w:val="22"/>
          <w:szCs w:val="22"/>
          <w:lang w:val="ro-RO"/>
        </w:rPr>
        <w:t xml:space="preserve"> </w:t>
      </w:r>
      <w:r w:rsidRPr="006673AF">
        <w:rPr>
          <w:rFonts w:asciiTheme="minorHAnsi" w:hAnsiTheme="minorHAnsi"/>
          <w:sz w:val="22"/>
          <w:szCs w:val="22"/>
          <w:lang w:val="ro-RO"/>
        </w:rPr>
        <w:t>activității nr. 3</w:t>
      </w:r>
      <w:r w:rsidR="007F24E8" w:rsidRPr="006673AF">
        <w:rPr>
          <w:rFonts w:asciiTheme="minorHAnsi" w:hAnsiTheme="minorHAnsi"/>
          <w:sz w:val="22"/>
          <w:szCs w:val="22"/>
          <w:lang w:val="ro-RO"/>
        </w:rPr>
        <w:t xml:space="preserve"> ”5 GALE ALE MINORITĂŢILOR „MINORE””</w:t>
      </w:r>
      <w:r w:rsidRPr="006673AF">
        <w:rPr>
          <w:rFonts w:asciiTheme="minorHAnsi" w:hAnsiTheme="minorHAnsi"/>
          <w:sz w:val="22"/>
          <w:szCs w:val="22"/>
          <w:lang w:val="ro-RO"/>
        </w:rPr>
        <w:t xml:space="preserve"> subsumată obiectivului 3.</w:t>
      </w:r>
      <w:r w:rsidR="001A6AE6" w:rsidRPr="006673AF">
        <w:rPr>
          <w:rFonts w:asciiTheme="minorHAnsi" w:hAnsiTheme="minorHAnsi"/>
          <w:sz w:val="22"/>
          <w:szCs w:val="22"/>
          <w:lang w:val="ro-RO"/>
        </w:rPr>
        <w:t xml:space="preserve"> </w:t>
      </w:r>
      <w:r w:rsidR="007F24E8" w:rsidRPr="006673AF">
        <w:rPr>
          <w:rFonts w:asciiTheme="minorHAnsi" w:hAnsiTheme="minorHAnsi"/>
          <w:sz w:val="22"/>
          <w:szCs w:val="22"/>
          <w:lang w:val="ro-RO"/>
        </w:rPr>
        <w:t>În cadrul</w:t>
      </w:r>
      <w:r w:rsidR="003F5A2B" w:rsidRPr="006673AF">
        <w:rPr>
          <w:rFonts w:asciiTheme="minorHAnsi" w:hAnsiTheme="minorHAnsi"/>
          <w:sz w:val="22"/>
          <w:szCs w:val="22"/>
          <w:lang w:val="ro-RO"/>
        </w:rPr>
        <w:t xml:space="preserve"> </w:t>
      </w:r>
      <w:r w:rsidR="007F24E8" w:rsidRPr="006673AF">
        <w:rPr>
          <w:rFonts w:asciiTheme="minorHAnsi" w:hAnsiTheme="minorHAnsi"/>
          <w:sz w:val="22"/>
          <w:szCs w:val="22"/>
          <w:lang w:val="ro-RO"/>
        </w:rPr>
        <w:t xml:space="preserve">acestei activități vor fi organizate 5 </w:t>
      </w:r>
      <w:r w:rsidR="001A6AE6" w:rsidRPr="006673AF">
        <w:rPr>
          <w:rFonts w:asciiTheme="minorHAnsi" w:hAnsiTheme="minorHAnsi"/>
          <w:sz w:val="22"/>
          <w:szCs w:val="22"/>
          <w:lang w:val="ro-RO"/>
        </w:rPr>
        <w:t>evenimente</w:t>
      </w:r>
      <w:r w:rsidR="007F24E8" w:rsidRPr="006673AF">
        <w:rPr>
          <w:rFonts w:asciiTheme="minorHAnsi" w:hAnsiTheme="minorHAnsi"/>
          <w:sz w:val="22"/>
          <w:szCs w:val="22"/>
          <w:lang w:val="ro-RO"/>
        </w:rPr>
        <w:t xml:space="preserve"> după cum urmează:</w:t>
      </w:r>
    </w:p>
    <w:p w:rsidR="001A6AE6" w:rsidRPr="006673AF" w:rsidRDefault="001A6AE6" w:rsidP="00A33463">
      <w:pPr>
        <w:pStyle w:val="ListParagraph"/>
        <w:spacing w:after="120"/>
        <w:ind w:left="0" w:firstLine="360"/>
        <w:jc w:val="both"/>
        <w:rPr>
          <w:rFonts w:asciiTheme="minorHAnsi" w:hAnsiTheme="minorHAnsi"/>
          <w:sz w:val="22"/>
          <w:szCs w:val="22"/>
          <w:lang w:val="ro-RO"/>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389"/>
        <w:gridCol w:w="1220"/>
        <w:gridCol w:w="1956"/>
        <w:gridCol w:w="1984"/>
        <w:gridCol w:w="1235"/>
      </w:tblGrid>
      <w:tr w:rsidR="00E76DA2" w:rsidRPr="006673AF" w:rsidTr="00E76DA2">
        <w:trPr>
          <w:trHeight w:val="221"/>
        </w:trPr>
        <w:tc>
          <w:tcPr>
            <w:tcW w:w="1686" w:type="dxa"/>
            <w:shd w:val="clear" w:color="auto" w:fill="auto"/>
          </w:tcPr>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GALA</w:t>
            </w:r>
          </w:p>
        </w:tc>
        <w:tc>
          <w:tcPr>
            <w:tcW w:w="1389" w:type="dxa"/>
            <w:shd w:val="clear" w:color="auto" w:fill="auto"/>
          </w:tcPr>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ORAȘ</w:t>
            </w:r>
          </w:p>
        </w:tc>
        <w:tc>
          <w:tcPr>
            <w:tcW w:w="1220" w:type="dxa"/>
            <w:shd w:val="clear" w:color="auto" w:fill="auto"/>
          </w:tcPr>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DATA</w:t>
            </w:r>
          </w:p>
        </w:tc>
        <w:tc>
          <w:tcPr>
            <w:tcW w:w="1956" w:type="dxa"/>
            <w:shd w:val="clear" w:color="auto" w:fill="auto"/>
          </w:tcPr>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LOCAȚIA</w:t>
            </w:r>
          </w:p>
        </w:tc>
        <w:tc>
          <w:tcPr>
            <w:tcW w:w="1984" w:type="dxa"/>
            <w:shd w:val="clear" w:color="auto" w:fill="auto"/>
          </w:tcPr>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ADRESA</w:t>
            </w:r>
          </w:p>
        </w:tc>
        <w:tc>
          <w:tcPr>
            <w:tcW w:w="1235" w:type="dxa"/>
          </w:tcPr>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nr. echipe</w:t>
            </w:r>
          </w:p>
        </w:tc>
      </w:tr>
      <w:tr w:rsidR="00E76DA2" w:rsidRPr="006673AF" w:rsidTr="00E76DA2">
        <w:trPr>
          <w:trHeight w:val="576"/>
        </w:trPr>
        <w:tc>
          <w:tcPr>
            <w:tcW w:w="1686" w:type="dxa"/>
            <w:shd w:val="clear" w:color="auto" w:fill="auto"/>
          </w:tcPr>
          <w:p w:rsidR="00E76DA2" w:rsidRPr="006673AF" w:rsidRDefault="00E76DA2" w:rsidP="00E76DA2">
            <w:pPr>
              <w:spacing w:before="40" w:after="40"/>
              <w:jc w:val="both"/>
              <w:rPr>
                <w:rFonts w:asciiTheme="minorHAnsi" w:hAnsiTheme="minorHAnsi" w:cs="Arial"/>
                <w:b/>
                <w:sz w:val="22"/>
                <w:szCs w:val="22"/>
              </w:rPr>
            </w:pPr>
            <w:r w:rsidRPr="006673AF">
              <w:rPr>
                <w:rFonts w:asciiTheme="minorHAnsi" w:hAnsiTheme="minorHAnsi" w:cs="Arial"/>
                <w:b/>
                <w:sz w:val="22"/>
                <w:szCs w:val="22"/>
              </w:rPr>
              <w:t>EVREI</w:t>
            </w:r>
          </w:p>
        </w:tc>
        <w:tc>
          <w:tcPr>
            <w:tcW w:w="1389"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Iași</w:t>
            </w:r>
          </w:p>
        </w:tc>
        <w:tc>
          <w:tcPr>
            <w:tcW w:w="1220"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16.01.2016</w:t>
            </w:r>
          </w:p>
        </w:tc>
        <w:tc>
          <w:tcPr>
            <w:tcW w:w="1956"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Muzeul Literaturii</w:t>
            </w:r>
          </w:p>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Române Iași</w:t>
            </w:r>
          </w:p>
        </w:tc>
        <w:tc>
          <w:tcPr>
            <w:tcW w:w="1984"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Str. Vasile</w:t>
            </w:r>
          </w:p>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Pogor, nr. 4</w:t>
            </w:r>
          </w:p>
        </w:tc>
        <w:tc>
          <w:tcPr>
            <w:tcW w:w="1235" w:type="dxa"/>
          </w:tcPr>
          <w:p w:rsidR="00E76DA2" w:rsidRPr="006673AF" w:rsidRDefault="00E76DA2" w:rsidP="00E76DA2">
            <w:pPr>
              <w:spacing w:before="40" w:after="40"/>
              <w:jc w:val="center"/>
              <w:rPr>
                <w:rFonts w:asciiTheme="minorHAnsi" w:hAnsiTheme="minorHAnsi" w:cs="Arial"/>
                <w:sz w:val="22"/>
                <w:szCs w:val="22"/>
              </w:rPr>
            </w:pPr>
            <w:r w:rsidRPr="006673AF">
              <w:rPr>
                <w:rFonts w:asciiTheme="minorHAnsi" w:hAnsiTheme="minorHAnsi" w:cs="Arial"/>
                <w:bCs/>
                <w:sz w:val="22"/>
                <w:szCs w:val="22"/>
              </w:rPr>
              <w:t>4 echipe</w:t>
            </w:r>
          </w:p>
        </w:tc>
      </w:tr>
      <w:tr w:rsidR="00E76DA2" w:rsidRPr="006673AF" w:rsidTr="00E76DA2">
        <w:trPr>
          <w:trHeight w:val="561"/>
        </w:trPr>
        <w:tc>
          <w:tcPr>
            <w:tcW w:w="1686" w:type="dxa"/>
            <w:shd w:val="clear" w:color="auto" w:fill="auto"/>
          </w:tcPr>
          <w:p w:rsidR="00E76DA2" w:rsidRPr="006673AF" w:rsidRDefault="00E76DA2" w:rsidP="00E76DA2">
            <w:pPr>
              <w:spacing w:before="40" w:after="40"/>
              <w:jc w:val="both"/>
              <w:rPr>
                <w:rFonts w:asciiTheme="minorHAnsi" w:hAnsiTheme="minorHAnsi" w:cs="Arial"/>
                <w:b/>
                <w:sz w:val="22"/>
                <w:szCs w:val="22"/>
              </w:rPr>
            </w:pPr>
            <w:r w:rsidRPr="006673AF">
              <w:rPr>
                <w:rFonts w:asciiTheme="minorHAnsi" w:hAnsiTheme="minorHAnsi" w:cs="Arial"/>
                <w:b/>
                <w:sz w:val="22"/>
                <w:szCs w:val="22"/>
              </w:rPr>
              <w:t>UCRAINENI</w:t>
            </w:r>
          </w:p>
        </w:tc>
        <w:tc>
          <w:tcPr>
            <w:tcW w:w="1389"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Cluj Napoca</w:t>
            </w:r>
          </w:p>
        </w:tc>
        <w:tc>
          <w:tcPr>
            <w:tcW w:w="1220"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30.01.2016</w:t>
            </w:r>
          </w:p>
        </w:tc>
        <w:tc>
          <w:tcPr>
            <w:tcW w:w="1956"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Muzeul de Istorie</w:t>
            </w:r>
          </w:p>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al Transilvaniei</w:t>
            </w:r>
          </w:p>
        </w:tc>
        <w:tc>
          <w:tcPr>
            <w:tcW w:w="1984"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Str. Constantin</w:t>
            </w:r>
          </w:p>
          <w:p w:rsidR="00E76DA2" w:rsidRPr="006673AF" w:rsidRDefault="00E76DA2" w:rsidP="00E76DA2">
            <w:pPr>
              <w:spacing w:before="40" w:after="40"/>
              <w:jc w:val="both"/>
              <w:rPr>
                <w:rFonts w:asciiTheme="minorHAnsi" w:hAnsiTheme="minorHAnsi" w:cs="Arial"/>
                <w:i/>
                <w:sz w:val="22"/>
                <w:szCs w:val="22"/>
              </w:rPr>
            </w:pPr>
            <w:r w:rsidRPr="006673AF">
              <w:rPr>
                <w:rFonts w:asciiTheme="minorHAnsi" w:hAnsiTheme="minorHAnsi" w:cs="Arial"/>
                <w:sz w:val="22"/>
                <w:szCs w:val="22"/>
              </w:rPr>
              <w:t>Daicoviciu 2</w:t>
            </w:r>
          </w:p>
        </w:tc>
        <w:tc>
          <w:tcPr>
            <w:tcW w:w="1235" w:type="dxa"/>
          </w:tcPr>
          <w:p w:rsidR="00E76DA2" w:rsidRPr="006673AF" w:rsidRDefault="00E76DA2" w:rsidP="00E76DA2">
            <w:pPr>
              <w:spacing w:before="40" w:after="40"/>
              <w:jc w:val="center"/>
              <w:rPr>
                <w:rFonts w:asciiTheme="minorHAnsi" w:hAnsiTheme="minorHAnsi" w:cs="Arial"/>
                <w:sz w:val="22"/>
                <w:szCs w:val="22"/>
              </w:rPr>
            </w:pPr>
            <w:r w:rsidRPr="006673AF">
              <w:rPr>
                <w:rFonts w:asciiTheme="minorHAnsi" w:hAnsiTheme="minorHAnsi" w:cs="Arial"/>
                <w:bCs/>
                <w:sz w:val="22"/>
                <w:szCs w:val="22"/>
              </w:rPr>
              <w:t>4 echipe</w:t>
            </w:r>
          </w:p>
        </w:tc>
      </w:tr>
      <w:tr w:rsidR="00E76DA2" w:rsidRPr="006673AF" w:rsidTr="00E76DA2">
        <w:trPr>
          <w:trHeight w:val="561"/>
        </w:trPr>
        <w:tc>
          <w:tcPr>
            <w:tcW w:w="1686" w:type="dxa"/>
            <w:shd w:val="clear" w:color="auto" w:fill="auto"/>
          </w:tcPr>
          <w:p w:rsidR="00E76DA2" w:rsidRPr="006673AF" w:rsidRDefault="00E76DA2" w:rsidP="00E76DA2">
            <w:pPr>
              <w:spacing w:before="40" w:after="40"/>
              <w:jc w:val="both"/>
              <w:rPr>
                <w:rFonts w:asciiTheme="minorHAnsi" w:hAnsiTheme="minorHAnsi" w:cs="Arial"/>
                <w:b/>
                <w:sz w:val="22"/>
                <w:szCs w:val="22"/>
              </w:rPr>
            </w:pPr>
            <w:r w:rsidRPr="006673AF">
              <w:rPr>
                <w:rFonts w:asciiTheme="minorHAnsi" w:hAnsiTheme="minorHAnsi" w:cs="Arial"/>
                <w:b/>
                <w:sz w:val="22"/>
                <w:szCs w:val="22"/>
              </w:rPr>
              <w:t>GERMANI</w:t>
            </w:r>
          </w:p>
        </w:tc>
        <w:tc>
          <w:tcPr>
            <w:tcW w:w="1389"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Timișoara</w:t>
            </w:r>
          </w:p>
        </w:tc>
        <w:tc>
          <w:tcPr>
            <w:tcW w:w="1220"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13.02.2016</w:t>
            </w:r>
          </w:p>
        </w:tc>
        <w:tc>
          <w:tcPr>
            <w:tcW w:w="1956"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Muzeul Revoluției</w:t>
            </w:r>
          </w:p>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Timișoara</w:t>
            </w:r>
          </w:p>
        </w:tc>
        <w:tc>
          <w:tcPr>
            <w:tcW w:w="1984"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Str. Oituz,</w:t>
            </w:r>
          </w:p>
          <w:p w:rsidR="00E76DA2" w:rsidRPr="006673AF" w:rsidRDefault="00E76DA2" w:rsidP="00E76DA2">
            <w:pPr>
              <w:spacing w:before="40" w:after="40"/>
              <w:jc w:val="both"/>
              <w:rPr>
                <w:rFonts w:asciiTheme="minorHAnsi" w:hAnsiTheme="minorHAnsi" w:cs="Arial"/>
                <w:i/>
                <w:sz w:val="22"/>
                <w:szCs w:val="22"/>
              </w:rPr>
            </w:pPr>
            <w:r w:rsidRPr="006673AF">
              <w:rPr>
                <w:rFonts w:asciiTheme="minorHAnsi" w:hAnsiTheme="minorHAnsi" w:cs="Arial"/>
                <w:sz w:val="22"/>
                <w:szCs w:val="22"/>
              </w:rPr>
              <w:t>nr. 2B</w:t>
            </w:r>
          </w:p>
        </w:tc>
        <w:tc>
          <w:tcPr>
            <w:tcW w:w="1235" w:type="dxa"/>
          </w:tcPr>
          <w:p w:rsidR="00E76DA2" w:rsidRPr="006673AF" w:rsidRDefault="00E76DA2" w:rsidP="00E76DA2">
            <w:pPr>
              <w:spacing w:before="40" w:after="40"/>
              <w:jc w:val="center"/>
              <w:rPr>
                <w:rFonts w:asciiTheme="minorHAnsi" w:hAnsiTheme="minorHAnsi" w:cs="Arial"/>
                <w:sz w:val="22"/>
                <w:szCs w:val="22"/>
              </w:rPr>
            </w:pPr>
            <w:r w:rsidRPr="006673AF">
              <w:rPr>
                <w:rFonts w:asciiTheme="minorHAnsi" w:hAnsiTheme="minorHAnsi" w:cs="Arial"/>
                <w:bCs/>
                <w:sz w:val="22"/>
                <w:szCs w:val="22"/>
              </w:rPr>
              <w:t>4 echipe</w:t>
            </w:r>
          </w:p>
        </w:tc>
      </w:tr>
      <w:tr w:rsidR="00E76DA2" w:rsidRPr="006673AF" w:rsidTr="00E76DA2">
        <w:trPr>
          <w:trHeight w:val="576"/>
        </w:trPr>
        <w:tc>
          <w:tcPr>
            <w:tcW w:w="1686" w:type="dxa"/>
            <w:shd w:val="clear" w:color="auto" w:fill="auto"/>
          </w:tcPr>
          <w:p w:rsidR="00E76DA2" w:rsidRPr="006673AF" w:rsidRDefault="00E76DA2" w:rsidP="00E76DA2">
            <w:pPr>
              <w:spacing w:before="40" w:after="40"/>
              <w:jc w:val="both"/>
              <w:rPr>
                <w:rFonts w:asciiTheme="minorHAnsi" w:hAnsiTheme="minorHAnsi" w:cs="Arial"/>
                <w:b/>
                <w:sz w:val="22"/>
                <w:szCs w:val="22"/>
              </w:rPr>
            </w:pPr>
            <w:r w:rsidRPr="006673AF">
              <w:rPr>
                <w:rFonts w:asciiTheme="minorHAnsi" w:hAnsiTheme="minorHAnsi" w:cs="Arial"/>
                <w:b/>
                <w:sz w:val="22"/>
                <w:szCs w:val="22"/>
              </w:rPr>
              <w:t>RUȘI LIPOVENI</w:t>
            </w:r>
          </w:p>
          <w:p w:rsidR="00E76DA2" w:rsidRPr="006673AF" w:rsidRDefault="00E76DA2" w:rsidP="00E76DA2">
            <w:pPr>
              <w:spacing w:before="40" w:after="40"/>
              <w:jc w:val="both"/>
              <w:rPr>
                <w:rFonts w:asciiTheme="minorHAnsi" w:hAnsiTheme="minorHAnsi" w:cs="Arial"/>
                <w:b/>
                <w:sz w:val="22"/>
                <w:szCs w:val="22"/>
              </w:rPr>
            </w:pPr>
            <w:r w:rsidRPr="006673AF">
              <w:rPr>
                <w:rFonts w:asciiTheme="minorHAnsi" w:hAnsiTheme="minorHAnsi" w:cs="Arial"/>
                <w:b/>
                <w:sz w:val="22"/>
                <w:szCs w:val="22"/>
              </w:rPr>
              <w:t>+TURCI</w:t>
            </w:r>
          </w:p>
        </w:tc>
        <w:tc>
          <w:tcPr>
            <w:tcW w:w="1389"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Constanța</w:t>
            </w:r>
          </w:p>
        </w:tc>
        <w:tc>
          <w:tcPr>
            <w:tcW w:w="1220"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26.02.2016</w:t>
            </w:r>
          </w:p>
        </w:tc>
        <w:tc>
          <w:tcPr>
            <w:tcW w:w="1956"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Muzeul de Istorie</w:t>
            </w:r>
          </w:p>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și Arheologie</w:t>
            </w:r>
          </w:p>
        </w:tc>
        <w:tc>
          <w:tcPr>
            <w:tcW w:w="1984" w:type="dxa"/>
            <w:shd w:val="clear" w:color="auto" w:fill="auto"/>
          </w:tcPr>
          <w:p w:rsidR="00E76DA2" w:rsidRPr="006673AF" w:rsidRDefault="00E76DA2" w:rsidP="00E76DA2">
            <w:pPr>
              <w:spacing w:before="40" w:after="40"/>
              <w:jc w:val="both"/>
              <w:rPr>
                <w:rFonts w:asciiTheme="minorHAnsi" w:hAnsiTheme="minorHAnsi" w:cs="Arial"/>
                <w:sz w:val="22"/>
                <w:szCs w:val="22"/>
              </w:rPr>
            </w:pPr>
            <w:r w:rsidRPr="006673AF">
              <w:rPr>
                <w:rFonts w:asciiTheme="minorHAnsi" w:hAnsiTheme="minorHAnsi" w:cs="Arial"/>
                <w:sz w:val="22"/>
                <w:szCs w:val="22"/>
              </w:rPr>
              <w:t>Piața Ovidiu</w:t>
            </w:r>
          </w:p>
          <w:p w:rsidR="00E76DA2" w:rsidRPr="006673AF" w:rsidRDefault="00E76DA2" w:rsidP="00E76DA2">
            <w:pPr>
              <w:spacing w:before="40" w:after="40"/>
              <w:jc w:val="both"/>
              <w:rPr>
                <w:rFonts w:asciiTheme="minorHAnsi" w:hAnsiTheme="minorHAnsi" w:cs="Arial"/>
                <w:i/>
                <w:sz w:val="22"/>
                <w:szCs w:val="22"/>
              </w:rPr>
            </w:pPr>
            <w:r w:rsidRPr="006673AF">
              <w:rPr>
                <w:rFonts w:asciiTheme="minorHAnsi" w:hAnsiTheme="minorHAnsi" w:cs="Arial"/>
                <w:sz w:val="22"/>
                <w:szCs w:val="22"/>
              </w:rPr>
              <w:t>nr. 12</w:t>
            </w:r>
          </w:p>
        </w:tc>
        <w:tc>
          <w:tcPr>
            <w:tcW w:w="1235" w:type="dxa"/>
          </w:tcPr>
          <w:p w:rsidR="00E76DA2" w:rsidRPr="006673AF" w:rsidRDefault="00E76DA2" w:rsidP="00E76DA2">
            <w:pPr>
              <w:spacing w:before="40" w:after="40"/>
              <w:jc w:val="center"/>
              <w:rPr>
                <w:rFonts w:asciiTheme="minorHAnsi" w:hAnsiTheme="minorHAnsi" w:cs="Arial"/>
                <w:sz w:val="22"/>
                <w:szCs w:val="22"/>
              </w:rPr>
            </w:pPr>
            <w:r w:rsidRPr="006673AF">
              <w:rPr>
                <w:rFonts w:asciiTheme="minorHAnsi" w:hAnsiTheme="minorHAnsi" w:cs="Arial"/>
                <w:bCs/>
                <w:sz w:val="22"/>
                <w:szCs w:val="22"/>
              </w:rPr>
              <w:t>8 echipe</w:t>
            </w:r>
          </w:p>
        </w:tc>
      </w:tr>
      <w:tr w:rsidR="002D423B" w:rsidRPr="006673AF" w:rsidTr="00E76DA2">
        <w:trPr>
          <w:trHeight w:val="576"/>
        </w:trPr>
        <w:tc>
          <w:tcPr>
            <w:tcW w:w="1686" w:type="dxa"/>
            <w:shd w:val="clear" w:color="auto" w:fill="auto"/>
          </w:tcPr>
          <w:p w:rsidR="002D423B" w:rsidRPr="006673AF" w:rsidRDefault="002D423B" w:rsidP="002D423B">
            <w:pPr>
              <w:spacing w:before="40" w:after="40"/>
              <w:jc w:val="both"/>
              <w:rPr>
                <w:rFonts w:asciiTheme="minorHAnsi" w:hAnsiTheme="minorHAnsi" w:cs="Arial"/>
                <w:b/>
                <w:sz w:val="22"/>
                <w:szCs w:val="22"/>
              </w:rPr>
            </w:pPr>
            <w:r w:rsidRPr="006673AF">
              <w:rPr>
                <w:rFonts w:asciiTheme="minorHAnsi" w:hAnsiTheme="minorHAnsi" w:cs="Arial"/>
                <w:b/>
                <w:sz w:val="22"/>
                <w:szCs w:val="22"/>
              </w:rPr>
              <w:t>Toate</w:t>
            </w:r>
          </w:p>
          <w:p w:rsidR="002D423B" w:rsidRPr="006673AF" w:rsidRDefault="002D423B" w:rsidP="002D423B">
            <w:pPr>
              <w:spacing w:before="40" w:after="40"/>
              <w:jc w:val="both"/>
              <w:rPr>
                <w:rFonts w:asciiTheme="minorHAnsi" w:hAnsiTheme="minorHAnsi" w:cs="Arial"/>
                <w:b/>
                <w:sz w:val="22"/>
                <w:szCs w:val="22"/>
              </w:rPr>
            </w:pPr>
            <w:r w:rsidRPr="006673AF">
              <w:rPr>
                <w:rFonts w:asciiTheme="minorHAnsi" w:hAnsiTheme="minorHAnsi" w:cs="Arial"/>
                <w:b/>
                <w:sz w:val="22"/>
                <w:szCs w:val="22"/>
              </w:rPr>
              <w:t>minoritățile</w:t>
            </w:r>
          </w:p>
        </w:tc>
        <w:tc>
          <w:tcPr>
            <w:tcW w:w="1389" w:type="dxa"/>
            <w:shd w:val="clear" w:color="auto" w:fill="auto"/>
          </w:tcPr>
          <w:p w:rsidR="002D423B" w:rsidRPr="006673AF" w:rsidRDefault="002D423B" w:rsidP="002D423B">
            <w:pPr>
              <w:spacing w:before="40" w:after="40"/>
              <w:jc w:val="both"/>
              <w:rPr>
                <w:rFonts w:asciiTheme="minorHAnsi" w:hAnsiTheme="minorHAnsi" w:cs="Arial"/>
                <w:sz w:val="22"/>
                <w:szCs w:val="22"/>
              </w:rPr>
            </w:pPr>
            <w:r w:rsidRPr="006673AF">
              <w:rPr>
                <w:rFonts w:asciiTheme="minorHAnsi" w:hAnsiTheme="minorHAnsi" w:cs="Arial"/>
                <w:sz w:val="22"/>
                <w:szCs w:val="22"/>
              </w:rPr>
              <w:t>București</w:t>
            </w:r>
          </w:p>
        </w:tc>
        <w:tc>
          <w:tcPr>
            <w:tcW w:w="1220" w:type="dxa"/>
            <w:shd w:val="clear" w:color="auto" w:fill="auto"/>
          </w:tcPr>
          <w:p w:rsidR="002D423B" w:rsidRPr="006673AF" w:rsidRDefault="002D423B" w:rsidP="002D423B">
            <w:pPr>
              <w:spacing w:before="40" w:after="40"/>
              <w:jc w:val="both"/>
              <w:rPr>
                <w:rFonts w:asciiTheme="minorHAnsi" w:hAnsiTheme="minorHAnsi" w:cs="Arial"/>
                <w:sz w:val="22"/>
                <w:szCs w:val="22"/>
              </w:rPr>
            </w:pPr>
            <w:r w:rsidRPr="006673AF">
              <w:rPr>
                <w:rFonts w:asciiTheme="minorHAnsi" w:hAnsiTheme="minorHAnsi" w:cs="Arial"/>
                <w:sz w:val="22"/>
                <w:szCs w:val="22"/>
              </w:rPr>
              <w:t>27.02.2016</w:t>
            </w:r>
          </w:p>
        </w:tc>
        <w:tc>
          <w:tcPr>
            <w:tcW w:w="1956" w:type="dxa"/>
            <w:shd w:val="clear" w:color="auto" w:fill="auto"/>
          </w:tcPr>
          <w:p w:rsidR="002D423B" w:rsidRPr="002D423B" w:rsidRDefault="002D423B" w:rsidP="002D423B">
            <w:pPr>
              <w:spacing w:before="40" w:after="40"/>
              <w:rPr>
                <w:rFonts w:asciiTheme="minorHAnsi" w:hAnsiTheme="minorHAnsi" w:cs="Arial"/>
                <w:sz w:val="22"/>
                <w:szCs w:val="22"/>
              </w:rPr>
            </w:pPr>
            <w:r w:rsidRPr="002D423B">
              <w:rPr>
                <w:rStyle w:val="A10"/>
                <w:rFonts w:asciiTheme="minorHAnsi" w:hAnsiTheme="minorHAnsi"/>
                <w:sz w:val="22"/>
                <w:szCs w:val="22"/>
              </w:rPr>
              <w:t>Hanu’ Berarilor (Casa Oprea Soare)</w:t>
            </w:r>
          </w:p>
        </w:tc>
        <w:tc>
          <w:tcPr>
            <w:tcW w:w="1984" w:type="dxa"/>
            <w:shd w:val="clear" w:color="auto" w:fill="auto"/>
          </w:tcPr>
          <w:p w:rsidR="002D423B" w:rsidRPr="002D423B" w:rsidRDefault="002D423B" w:rsidP="002D423B">
            <w:pPr>
              <w:spacing w:before="40" w:after="40"/>
              <w:rPr>
                <w:rFonts w:asciiTheme="minorHAnsi" w:hAnsiTheme="minorHAnsi" w:cs="Arial"/>
                <w:sz w:val="22"/>
                <w:szCs w:val="22"/>
              </w:rPr>
            </w:pPr>
            <w:r w:rsidRPr="002D423B">
              <w:rPr>
                <w:rStyle w:val="A10"/>
                <w:rFonts w:asciiTheme="minorHAnsi" w:hAnsiTheme="minorHAnsi"/>
                <w:sz w:val="22"/>
                <w:szCs w:val="22"/>
              </w:rPr>
              <w:t>Str. Poenaru Bordea, nr. 2</w:t>
            </w:r>
          </w:p>
        </w:tc>
        <w:tc>
          <w:tcPr>
            <w:tcW w:w="1235" w:type="dxa"/>
          </w:tcPr>
          <w:p w:rsidR="002D423B" w:rsidRPr="006673AF" w:rsidRDefault="002D423B" w:rsidP="002D423B">
            <w:pPr>
              <w:spacing w:before="40" w:after="40"/>
              <w:jc w:val="center"/>
              <w:rPr>
                <w:rFonts w:asciiTheme="minorHAnsi" w:hAnsiTheme="minorHAnsi" w:cs="Arial"/>
                <w:sz w:val="22"/>
                <w:szCs w:val="22"/>
              </w:rPr>
            </w:pPr>
            <w:r w:rsidRPr="006673AF">
              <w:rPr>
                <w:rFonts w:asciiTheme="minorHAnsi" w:hAnsiTheme="minorHAnsi" w:cs="Arial"/>
                <w:bCs/>
                <w:sz w:val="22"/>
                <w:szCs w:val="22"/>
              </w:rPr>
              <w:t>5 echipe</w:t>
            </w:r>
          </w:p>
        </w:tc>
      </w:tr>
      <w:tr w:rsidR="00E76DA2" w:rsidRPr="006673AF" w:rsidTr="00E76DA2">
        <w:trPr>
          <w:trHeight w:val="73"/>
        </w:trPr>
        <w:tc>
          <w:tcPr>
            <w:tcW w:w="1686" w:type="dxa"/>
            <w:shd w:val="clear" w:color="auto" w:fill="auto"/>
          </w:tcPr>
          <w:p w:rsidR="00E76DA2" w:rsidRPr="006673AF" w:rsidRDefault="00E76DA2" w:rsidP="00E76DA2">
            <w:pPr>
              <w:spacing w:before="40" w:after="40"/>
              <w:jc w:val="both"/>
              <w:rPr>
                <w:rFonts w:asciiTheme="minorHAnsi" w:hAnsiTheme="minorHAnsi" w:cs="Arial"/>
                <w:b/>
                <w:sz w:val="22"/>
                <w:szCs w:val="22"/>
              </w:rPr>
            </w:pPr>
            <w:r w:rsidRPr="006673AF">
              <w:rPr>
                <w:rFonts w:asciiTheme="minorHAnsi" w:hAnsiTheme="minorHAnsi" w:cs="Arial"/>
                <w:b/>
                <w:sz w:val="22"/>
                <w:szCs w:val="22"/>
              </w:rPr>
              <w:t>TOTAL</w:t>
            </w:r>
          </w:p>
        </w:tc>
        <w:tc>
          <w:tcPr>
            <w:tcW w:w="1389" w:type="dxa"/>
            <w:shd w:val="clear" w:color="auto" w:fill="auto"/>
          </w:tcPr>
          <w:p w:rsidR="00E76DA2" w:rsidRPr="006673AF" w:rsidRDefault="00E76DA2" w:rsidP="00E76DA2">
            <w:pPr>
              <w:spacing w:before="40" w:after="40"/>
              <w:jc w:val="both"/>
              <w:rPr>
                <w:rFonts w:asciiTheme="minorHAnsi" w:hAnsiTheme="minorHAnsi" w:cs="Arial"/>
                <w:b/>
                <w:sz w:val="22"/>
                <w:szCs w:val="22"/>
              </w:rPr>
            </w:pPr>
          </w:p>
        </w:tc>
        <w:tc>
          <w:tcPr>
            <w:tcW w:w="1220" w:type="dxa"/>
            <w:shd w:val="clear" w:color="auto" w:fill="auto"/>
          </w:tcPr>
          <w:p w:rsidR="00E76DA2" w:rsidRPr="006673AF" w:rsidRDefault="00E76DA2" w:rsidP="00E76DA2">
            <w:pPr>
              <w:spacing w:before="40" w:after="40"/>
              <w:jc w:val="both"/>
              <w:rPr>
                <w:rFonts w:asciiTheme="minorHAnsi" w:hAnsiTheme="minorHAnsi" w:cs="Arial"/>
                <w:b/>
                <w:sz w:val="22"/>
                <w:szCs w:val="22"/>
              </w:rPr>
            </w:pPr>
          </w:p>
        </w:tc>
        <w:tc>
          <w:tcPr>
            <w:tcW w:w="1956" w:type="dxa"/>
            <w:shd w:val="clear" w:color="auto" w:fill="auto"/>
          </w:tcPr>
          <w:p w:rsidR="00E76DA2" w:rsidRPr="006673AF" w:rsidRDefault="00E76DA2" w:rsidP="00E76DA2">
            <w:pPr>
              <w:spacing w:before="40" w:after="40"/>
              <w:jc w:val="both"/>
              <w:rPr>
                <w:rFonts w:asciiTheme="minorHAnsi" w:hAnsiTheme="minorHAnsi" w:cs="Arial"/>
                <w:b/>
                <w:sz w:val="22"/>
                <w:szCs w:val="22"/>
              </w:rPr>
            </w:pPr>
          </w:p>
        </w:tc>
        <w:tc>
          <w:tcPr>
            <w:tcW w:w="1984" w:type="dxa"/>
            <w:shd w:val="clear" w:color="auto" w:fill="auto"/>
          </w:tcPr>
          <w:p w:rsidR="00E76DA2" w:rsidRPr="006673AF" w:rsidRDefault="00E76DA2" w:rsidP="00E76DA2">
            <w:pPr>
              <w:spacing w:before="40" w:after="40"/>
              <w:jc w:val="both"/>
              <w:rPr>
                <w:rFonts w:asciiTheme="minorHAnsi" w:hAnsiTheme="minorHAnsi" w:cs="Arial"/>
                <w:b/>
                <w:sz w:val="22"/>
                <w:szCs w:val="22"/>
              </w:rPr>
            </w:pPr>
          </w:p>
        </w:tc>
        <w:tc>
          <w:tcPr>
            <w:tcW w:w="1235" w:type="dxa"/>
          </w:tcPr>
          <w:p w:rsidR="00E76DA2" w:rsidRPr="006673AF" w:rsidRDefault="00E76DA2" w:rsidP="00E76DA2">
            <w:pPr>
              <w:spacing w:before="40" w:after="40"/>
              <w:jc w:val="center"/>
              <w:rPr>
                <w:rFonts w:asciiTheme="minorHAnsi" w:hAnsiTheme="minorHAnsi" w:cs="Arial"/>
                <w:b/>
                <w:bCs/>
                <w:sz w:val="22"/>
                <w:szCs w:val="22"/>
              </w:rPr>
            </w:pPr>
            <w:r w:rsidRPr="006673AF">
              <w:rPr>
                <w:rFonts w:asciiTheme="minorHAnsi" w:hAnsiTheme="minorHAnsi" w:cs="Arial"/>
                <w:b/>
                <w:bCs/>
                <w:sz w:val="22"/>
                <w:szCs w:val="22"/>
              </w:rPr>
              <w:t>25 echipe</w:t>
            </w:r>
          </w:p>
        </w:tc>
      </w:tr>
    </w:tbl>
    <w:p w:rsidR="001A6AE6" w:rsidRPr="006673AF" w:rsidRDefault="001A6AE6" w:rsidP="00A33463">
      <w:pPr>
        <w:pStyle w:val="ListParagraph"/>
        <w:spacing w:after="120"/>
        <w:ind w:left="0" w:firstLine="360"/>
        <w:jc w:val="both"/>
        <w:rPr>
          <w:rFonts w:asciiTheme="minorHAnsi" w:hAnsiTheme="minorHAnsi"/>
          <w:sz w:val="22"/>
          <w:szCs w:val="22"/>
          <w:lang w:val="ro-RO"/>
        </w:rPr>
      </w:pPr>
    </w:p>
    <w:p w:rsidR="009C4B0D" w:rsidRPr="006673AF" w:rsidRDefault="001A6AE6" w:rsidP="001A6AE6">
      <w:pPr>
        <w:pStyle w:val="ListParagraph"/>
        <w:shd w:val="clear" w:color="auto" w:fill="D9D9D9" w:themeFill="background1" w:themeFillShade="D9"/>
        <w:spacing w:after="120"/>
        <w:ind w:left="0" w:firstLine="360"/>
        <w:jc w:val="both"/>
        <w:rPr>
          <w:rFonts w:asciiTheme="minorHAnsi" w:hAnsiTheme="minorHAnsi" w:cs="Arial"/>
          <w:sz w:val="22"/>
          <w:szCs w:val="22"/>
          <w:lang w:val="ro-RO"/>
        </w:rPr>
      </w:pPr>
      <w:r w:rsidRPr="006673AF">
        <w:rPr>
          <w:rFonts w:asciiTheme="minorHAnsi" w:hAnsiTheme="minorHAnsi"/>
          <w:b/>
          <w:sz w:val="22"/>
          <w:szCs w:val="22"/>
          <w:lang w:val="ro-RO"/>
        </w:rPr>
        <w:t>Orarul</w:t>
      </w:r>
      <w:r w:rsidRPr="006673AF">
        <w:rPr>
          <w:rFonts w:asciiTheme="minorHAnsi" w:hAnsiTheme="minorHAnsi"/>
          <w:sz w:val="22"/>
          <w:szCs w:val="22"/>
          <w:lang w:val="ro-RO"/>
        </w:rPr>
        <w:t xml:space="preserve"> derulării fiecărui eveniment: </w:t>
      </w:r>
      <w:r w:rsidR="009C4B0D" w:rsidRPr="006673AF">
        <w:rPr>
          <w:rFonts w:asciiTheme="minorHAnsi" w:hAnsiTheme="minorHAnsi" w:cs="Arial"/>
          <w:sz w:val="22"/>
          <w:szCs w:val="22"/>
          <w:lang w:val="ro-RO"/>
        </w:rPr>
        <w:t>între orele 17.00 – 23.00</w:t>
      </w:r>
    </w:p>
    <w:p w:rsidR="009C4B0D" w:rsidRPr="006673AF" w:rsidRDefault="009C4B0D" w:rsidP="00A33463">
      <w:pPr>
        <w:pStyle w:val="ListParagraph"/>
        <w:spacing w:after="120"/>
        <w:ind w:left="0" w:firstLine="360"/>
        <w:jc w:val="both"/>
        <w:rPr>
          <w:rFonts w:asciiTheme="minorHAnsi" w:hAnsiTheme="minorHAnsi" w:cs="Arial"/>
          <w:bCs/>
          <w:sz w:val="22"/>
          <w:szCs w:val="22"/>
          <w:lang w:val="ro-RO"/>
        </w:rPr>
      </w:pPr>
    </w:p>
    <w:p w:rsidR="003104A6" w:rsidRPr="006673AF" w:rsidRDefault="009C4B0D" w:rsidP="00A33463">
      <w:pPr>
        <w:pStyle w:val="ListParagraph"/>
        <w:spacing w:after="120"/>
        <w:ind w:left="0" w:firstLine="360"/>
        <w:jc w:val="both"/>
        <w:rPr>
          <w:rFonts w:asciiTheme="minorHAnsi" w:hAnsiTheme="minorHAnsi"/>
          <w:sz w:val="22"/>
          <w:szCs w:val="22"/>
          <w:lang w:val="ro-RO"/>
        </w:rPr>
      </w:pPr>
      <w:r w:rsidRPr="006673AF">
        <w:rPr>
          <w:rFonts w:asciiTheme="minorHAnsi" w:hAnsiTheme="minorHAnsi" w:cs="Arial"/>
          <w:bCs/>
          <w:sz w:val="22"/>
          <w:szCs w:val="22"/>
          <w:lang w:val="ro-RO"/>
        </w:rPr>
        <w:t>L</w:t>
      </w:r>
      <w:r w:rsidRPr="006673AF">
        <w:rPr>
          <w:rFonts w:asciiTheme="minorHAnsi" w:hAnsiTheme="minorHAnsi"/>
          <w:sz w:val="22"/>
          <w:szCs w:val="22"/>
          <w:lang w:val="ro-RO"/>
        </w:rPr>
        <w:t xml:space="preserve">a gale vor participa </w:t>
      </w:r>
      <w:r w:rsidR="001A6AE6" w:rsidRPr="006673AF">
        <w:rPr>
          <w:rFonts w:asciiTheme="minorHAnsi" w:hAnsiTheme="minorHAnsi"/>
          <w:sz w:val="22"/>
          <w:szCs w:val="22"/>
          <w:lang w:val="ro-RO"/>
        </w:rPr>
        <w:t>reprezentanți</w:t>
      </w:r>
      <w:r w:rsidRPr="006673AF">
        <w:rPr>
          <w:rFonts w:asciiTheme="minorHAnsi" w:hAnsiTheme="minorHAnsi"/>
          <w:sz w:val="22"/>
          <w:szCs w:val="22"/>
          <w:lang w:val="ro-RO"/>
        </w:rPr>
        <w:t xml:space="preserve"> ai celor 5 </w:t>
      </w:r>
      <w:r w:rsidR="001A6AE6" w:rsidRPr="006673AF">
        <w:rPr>
          <w:rFonts w:asciiTheme="minorHAnsi" w:hAnsiTheme="minorHAnsi"/>
          <w:sz w:val="22"/>
          <w:szCs w:val="22"/>
          <w:lang w:val="ro-RO"/>
        </w:rPr>
        <w:t>minorități</w:t>
      </w:r>
      <w:r w:rsidRPr="006673AF">
        <w:rPr>
          <w:rFonts w:asciiTheme="minorHAnsi" w:hAnsiTheme="minorHAnsi"/>
          <w:sz w:val="22"/>
          <w:szCs w:val="22"/>
          <w:lang w:val="ro-RO"/>
        </w:rPr>
        <w:t xml:space="preserve">, </w:t>
      </w:r>
      <w:r w:rsidR="001A6AE6" w:rsidRPr="006673AF">
        <w:rPr>
          <w:rFonts w:asciiTheme="minorHAnsi" w:hAnsiTheme="minorHAnsi"/>
          <w:sz w:val="22"/>
          <w:szCs w:val="22"/>
          <w:lang w:val="ro-RO"/>
        </w:rPr>
        <w:t>specialiști</w:t>
      </w:r>
      <w:r w:rsidRPr="006673AF">
        <w:rPr>
          <w:rFonts w:asciiTheme="minorHAnsi" w:hAnsiTheme="minorHAnsi"/>
          <w:sz w:val="22"/>
          <w:szCs w:val="22"/>
          <w:lang w:val="ro-RO"/>
        </w:rPr>
        <w:t xml:space="preserve"> în domeniu, mass media și publicul larg. Se estimează un număr de 50</w:t>
      </w:r>
      <w:r w:rsidR="002F7C1E" w:rsidRPr="006673AF">
        <w:rPr>
          <w:rFonts w:asciiTheme="minorHAnsi" w:hAnsiTheme="minorHAnsi"/>
          <w:sz w:val="22"/>
          <w:szCs w:val="22"/>
          <w:lang w:val="ro-RO"/>
        </w:rPr>
        <w:t>-60</w:t>
      </w:r>
      <w:r w:rsidRPr="006673AF">
        <w:rPr>
          <w:rFonts w:asciiTheme="minorHAnsi" w:hAnsiTheme="minorHAnsi"/>
          <w:sz w:val="22"/>
          <w:szCs w:val="22"/>
          <w:lang w:val="ro-RO"/>
        </w:rPr>
        <w:t xml:space="preserve"> de participanți </w:t>
      </w:r>
      <w:r w:rsidR="001A6AE6" w:rsidRPr="006673AF">
        <w:rPr>
          <w:rFonts w:asciiTheme="minorHAnsi" w:hAnsiTheme="minorHAnsi"/>
          <w:sz w:val="22"/>
          <w:szCs w:val="22"/>
          <w:lang w:val="ro-RO"/>
        </w:rPr>
        <w:t>pentru fiecare eveniment</w:t>
      </w:r>
      <w:r w:rsidRPr="006673AF">
        <w:rPr>
          <w:rFonts w:asciiTheme="minorHAnsi" w:hAnsiTheme="minorHAnsi"/>
          <w:sz w:val="22"/>
          <w:szCs w:val="22"/>
          <w:lang w:val="ro-RO"/>
        </w:rPr>
        <w:t>.</w:t>
      </w:r>
    </w:p>
    <w:p w:rsidR="003104A6" w:rsidRPr="006673AF" w:rsidRDefault="002D486A" w:rsidP="00A33463">
      <w:pPr>
        <w:pStyle w:val="ListParagraph"/>
        <w:spacing w:after="120"/>
        <w:ind w:left="0" w:firstLine="360"/>
        <w:jc w:val="both"/>
        <w:rPr>
          <w:rFonts w:asciiTheme="minorHAnsi" w:hAnsiTheme="minorHAnsi" w:cs="Arial"/>
          <w:sz w:val="22"/>
          <w:szCs w:val="22"/>
          <w:lang w:val="ro-RO"/>
        </w:rPr>
      </w:pPr>
      <w:r w:rsidRPr="006673AF">
        <w:rPr>
          <w:rFonts w:asciiTheme="minorHAnsi" w:hAnsiTheme="minorHAnsi" w:cs="Arial"/>
          <w:bCs/>
          <w:sz w:val="22"/>
          <w:szCs w:val="22"/>
          <w:lang w:val="ro-RO"/>
        </w:rPr>
        <w:t>În</w:t>
      </w:r>
      <w:r w:rsidRPr="006673AF">
        <w:rPr>
          <w:rFonts w:asciiTheme="minorHAnsi" w:hAnsiTheme="minorHAnsi"/>
          <w:sz w:val="22"/>
          <w:szCs w:val="22"/>
          <w:lang w:val="ro-RO"/>
        </w:rPr>
        <w:t xml:space="preserve"> timpul Galelor va fi </w:t>
      </w:r>
      <w:r w:rsidR="005B2B05" w:rsidRPr="006673AF">
        <w:rPr>
          <w:rFonts w:asciiTheme="minorHAnsi" w:hAnsiTheme="minorHAnsi"/>
          <w:sz w:val="22"/>
          <w:szCs w:val="22"/>
          <w:lang w:val="ro-RO"/>
        </w:rPr>
        <w:t>p</w:t>
      </w:r>
      <w:r w:rsidRPr="006673AF">
        <w:rPr>
          <w:rFonts w:asciiTheme="minorHAnsi" w:hAnsiTheme="minorHAnsi"/>
          <w:sz w:val="22"/>
          <w:szCs w:val="22"/>
          <w:lang w:val="ro-RO"/>
        </w:rPr>
        <w:t>r</w:t>
      </w:r>
      <w:r w:rsidR="005B2B05" w:rsidRPr="006673AF">
        <w:rPr>
          <w:rFonts w:asciiTheme="minorHAnsi" w:hAnsiTheme="minorHAnsi"/>
          <w:sz w:val="22"/>
          <w:szCs w:val="22"/>
          <w:lang w:val="ro-RO"/>
        </w:rPr>
        <w:t xml:space="preserve">ezentat </w:t>
      </w:r>
      <w:r w:rsidR="003104A6" w:rsidRPr="006673AF">
        <w:rPr>
          <w:rFonts w:asciiTheme="minorHAnsi" w:hAnsiTheme="minorHAnsi" w:cs="Arial"/>
          <w:sz w:val="22"/>
          <w:szCs w:val="22"/>
          <w:lang w:val="ro-RO"/>
        </w:rPr>
        <w:t>Studiu</w:t>
      </w:r>
      <w:r w:rsidR="005B2B05" w:rsidRPr="006673AF">
        <w:rPr>
          <w:rFonts w:asciiTheme="minorHAnsi" w:hAnsiTheme="minorHAnsi" w:cs="Arial"/>
          <w:sz w:val="22"/>
          <w:szCs w:val="22"/>
          <w:lang w:val="ro-RO"/>
        </w:rPr>
        <w:t>l</w:t>
      </w:r>
      <w:r w:rsidR="003104A6" w:rsidRPr="006673AF">
        <w:rPr>
          <w:rFonts w:asciiTheme="minorHAnsi" w:hAnsiTheme="minorHAnsi" w:cs="Arial"/>
          <w:sz w:val="22"/>
          <w:szCs w:val="22"/>
          <w:lang w:val="ro-RO"/>
        </w:rPr>
        <w:t xml:space="preserve"> cultural-istoric</w:t>
      </w:r>
      <w:r w:rsidR="005B2B05" w:rsidRPr="006673AF">
        <w:rPr>
          <w:rFonts w:asciiTheme="minorHAnsi" w:hAnsiTheme="minorHAnsi" w:cs="Arial"/>
          <w:sz w:val="22"/>
          <w:szCs w:val="22"/>
          <w:lang w:val="ro-RO"/>
        </w:rPr>
        <w:t xml:space="preserve"> și va fi</w:t>
      </w:r>
      <w:r w:rsidR="003104A6" w:rsidRPr="006673AF">
        <w:rPr>
          <w:rFonts w:asciiTheme="minorHAnsi" w:hAnsiTheme="minorHAnsi" w:cs="Arial"/>
          <w:sz w:val="22"/>
          <w:szCs w:val="22"/>
          <w:lang w:val="ro-RO"/>
        </w:rPr>
        <w:t xml:space="preserve"> proiec</w:t>
      </w:r>
      <w:r w:rsidR="005B2B05" w:rsidRPr="006673AF">
        <w:rPr>
          <w:rFonts w:asciiTheme="minorHAnsi" w:hAnsiTheme="minorHAnsi" w:cs="Arial"/>
          <w:sz w:val="22"/>
          <w:szCs w:val="22"/>
          <w:lang w:val="ro-RO"/>
        </w:rPr>
        <w:t>tat</w:t>
      </w:r>
      <w:r w:rsidR="003104A6" w:rsidRPr="006673AF">
        <w:rPr>
          <w:rFonts w:asciiTheme="minorHAnsi" w:hAnsiTheme="minorHAnsi" w:cs="Arial"/>
          <w:sz w:val="22"/>
          <w:szCs w:val="22"/>
          <w:lang w:val="ro-RO"/>
        </w:rPr>
        <w:t xml:space="preserve"> film</w:t>
      </w:r>
      <w:r w:rsidR="005B2B05" w:rsidRPr="006673AF">
        <w:rPr>
          <w:rFonts w:asciiTheme="minorHAnsi" w:hAnsiTheme="minorHAnsi" w:cs="Arial"/>
          <w:sz w:val="22"/>
          <w:szCs w:val="22"/>
          <w:lang w:val="ro-RO"/>
        </w:rPr>
        <w:t>ul</w:t>
      </w:r>
      <w:r w:rsidR="003104A6" w:rsidRPr="006673AF">
        <w:rPr>
          <w:rFonts w:asciiTheme="minorHAnsi" w:hAnsiTheme="minorHAnsi" w:cs="Arial"/>
          <w:sz w:val="22"/>
          <w:szCs w:val="22"/>
          <w:lang w:val="ro-RO"/>
        </w:rPr>
        <w:t xml:space="preserve"> Documentar</w:t>
      </w:r>
      <w:r w:rsidR="005B2B05" w:rsidRPr="006673AF">
        <w:rPr>
          <w:rFonts w:asciiTheme="minorHAnsi" w:hAnsiTheme="minorHAnsi" w:cs="Arial"/>
          <w:sz w:val="22"/>
          <w:szCs w:val="22"/>
          <w:lang w:val="ro-RO"/>
        </w:rPr>
        <w:t>- ambele realizate în proiect</w:t>
      </w:r>
      <w:r w:rsidR="003104A6" w:rsidRPr="006673AF">
        <w:rPr>
          <w:rFonts w:asciiTheme="minorHAnsi" w:hAnsiTheme="minorHAnsi" w:cs="Arial"/>
          <w:sz w:val="22"/>
          <w:szCs w:val="22"/>
          <w:lang w:val="ro-RO"/>
        </w:rPr>
        <w:t xml:space="preserve">, </w:t>
      </w:r>
      <w:r w:rsidR="005B2B05" w:rsidRPr="006673AF">
        <w:rPr>
          <w:rFonts w:asciiTheme="minorHAnsi" w:hAnsiTheme="minorHAnsi" w:cs="Arial"/>
          <w:sz w:val="22"/>
          <w:szCs w:val="22"/>
          <w:lang w:val="ro-RO"/>
        </w:rPr>
        <w:t xml:space="preserve">vor avea loc </w:t>
      </w:r>
      <w:r w:rsidR="003104A6" w:rsidRPr="006673AF">
        <w:rPr>
          <w:rFonts w:asciiTheme="minorHAnsi" w:hAnsiTheme="minorHAnsi" w:cs="Arial"/>
          <w:sz w:val="22"/>
          <w:szCs w:val="22"/>
          <w:lang w:val="ro-RO"/>
        </w:rPr>
        <w:t>dezbateri</w:t>
      </w:r>
      <w:r w:rsidR="005B2B05" w:rsidRPr="006673AF">
        <w:rPr>
          <w:rFonts w:asciiTheme="minorHAnsi" w:hAnsiTheme="minorHAnsi" w:cs="Arial"/>
          <w:sz w:val="22"/>
          <w:szCs w:val="22"/>
          <w:lang w:val="ro-RO"/>
        </w:rPr>
        <w:t xml:space="preserve"> și</w:t>
      </w:r>
      <w:r w:rsidR="003104A6" w:rsidRPr="006673AF">
        <w:rPr>
          <w:rFonts w:asciiTheme="minorHAnsi" w:hAnsiTheme="minorHAnsi" w:cs="Arial"/>
          <w:sz w:val="22"/>
          <w:szCs w:val="22"/>
          <w:lang w:val="ro-RO"/>
        </w:rPr>
        <w:t xml:space="preserve"> momente artistice, </w:t>
      </w:r>
      <w:r w:rsidRPr="006673AF">
        <w:rPr>
          <w:rFonts w:asciiTheme="minorHAnsi" w:hAnsiTheme="minorHAnsi" w:cs="Arial"/>
          <w:sz w:val="22"/>
          <w:szCs w:val="22"/>
          <w:lang w:val="ro-RO"/>
        </w:rPr>
        <w:t xml:space="preserve">se vor degusta mâncăruri tradiționale, </w:t>
      </w:r>
      <w:r w:rsidR="005B2B05" w:rsidRPr="006673AF">
        <w:rPr>
          <w:rFonts w:asciiTheme="minorHAnsi" w:hAnsiTheme="minorHAnsi" w:cs="Arial"/>
          <w:sz w:val="22"/>
          <w:szCs w:val="22"/>
          <w:lang w:val="ro-RO"/>
        </w:rPr>
        <w:t xml:space="preserve">se va derula un </w:t>
      </w:r>
      <w:r w:rsidR="003104A6" w:rsidRPr="006673AF">
        <w:rPr>
          <w:rFonts w:asciiTheme="minorHAnsi" w:hAnsiTheme="minorHAnsi" w:cs="Arial"/>
          <w:b/>
          <w:sz w:val="22"/>
          <w:szCs w:val="22"/>
          <w:lang w:val="ro-RO"/>
        </w:rPr>
        <w:t xml:space="preserve">Concurs </w:t>
      </w:r>
      <w:r w:rsidR="005B2B05" w:rsidRPr="006673AF">
        <w:rPr>
          <w:rFonts w:asciiTheme="minorHAnsi" w:hAnsiTheme="minorHAnsi" w:cs="Arial"/>
          <w:b/>
          <w:sz w:val="22"/>
          <w:szCs w:val="22"/>
          <w:lang w:val="ro-RO"/>
        </w:rPr>
        <w:t xml:space="preserve">de </w:t>
      </w:r>
      <w:r w:rsidR="003104A6" w:rsidRPr="006673AF">
        <w:rPr>
          <w:rFonts w:asciiTheme="minorHAnsi" w:hAnsiTheme="minorHAnsi" w:cs="Arial"/>
          <w:b/>
          <w:sz w:val="22"/>
          <w:szCs w:val="22"/>
          <w:lang w:val="ro-RO"/>
        </w:rPr>
        <w:t xml:space="preserve">amenajare standuri </w:t>
      </w:r>
      <w:r w:rsidR="005B2B05" w:rsidRPr="006673AF">
        <w:rPr>
          <w:rFonts w:asciiTheme="minorHAnsi" w:hAnsiTheme="minorHAnsi" w:cs="Arial"/>
          <w:b/>
          <w:sz w:val="22"/>
          <w:szCs w:val="22"/>
          <w:lang w:val="ro-RO"/>
        </w:rPr>
        <w:t>adresat</w:t>
      </w:r>
      <w:r w:rsidR="003104A6" w:rsidRPr="006673AF">
        <w:rPr>
          <w:rFonts w:asciiTheme="minorHAnsi" w:hAnsiTheme="minorHAnsi" w:cs="Arial"/>
          <w:b/>
          <w:sz w:val="22"/>
          <w:szCs w:val="22"/>
          <w:lang w:val="ro-RO"/>
        </w:rPr>
        <w:t xml:space="preserve"> elevi</w:t>
      </w:r>
      <w:r w:rsidR="005B2B05" w:rsidRPr="006673AF">
        <w:rPr>
          <w:rFonts w:asciiTheme="minorHAnsi" w:hAnsiTheme="minorHAnsi" w:cs="Arial"/>
          <w:b/>
          <w:sz w:val="22"/>
          <w:szCs w:val="22"/>
          <w:lang w:val="ro-RO"/>
        </w:rPr>
        <w:t>lor și profesorilor</w:t>
      </w:r>
      <w:r w:rsidR="003104A6" w:rsidRPr="006673AF">
        <w:rPr>
          <w:rFonts w:asciiTheme="minorHAnsi" w:hAnsiTheme="minorHAnsi" w:cs="Arial"/>
          <w:sz w:val="22"/>
          <w:szCs w:val="22"/>
          <w:lang w:val="ro-RO"/>
        </w:rPr>
        <w:t>.</w:t>
      </w:r>
    </w:p>
    <w:p w:rsidR="00AE0B68" w:rsidRPr="006673AF" w:rsidRDefault="00AE0B68" w:rsidP="00A33463">
      <w:pPr>
        <w:pStyle w:val="ListParagraph"/>
        <w:spacing w:after="120"/>
        <w:ind w:left="0" w:firstLine="360"/>
        <w:jc w:val="both"/>
        <w:rPr>
          <w:rFonts w:asciiTheme="minorHAnsi" w:hAnsiTheme="minorHAnsi" w:cs="Arial"/>
          <w:bCs/>
          <w:sz w:val="22"/>
          <w:szCs w:val="22"/>
          <w:lang w:val="ro-RO"/>
        </w:rPr>
      </w:pPr>
    </w:p>
    <w:p w:rsidR="00565316" w:rsidRPr="006673AF" w:rsidRDefault="00565316"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Pentru a creșterea impactului proiectului și pentru implicarea tinerilor în recuperarea</w:t>
      </w:r>
      <w:r w:rsidR="001A6AE6" w:rsidRPr="006673AF">
        <w:rPr>
          <w:rFonts w:asciiTheme="minorHAnsi" w:hAnsiTheme="minorHAnsi" w:cs="Arial"/>
          <w:bCs/>
          <w:sz w:val="22"/>
          <w:szCs w:val="22"/>
          <w:lang w:val="ro-RO"/>
        </w:rPr>
        <w:t>, conștientizarea</w:t>
      </w:r>
      <w:r w:rsidRPr="006673AF">
        <w:rPr>
          <w:rFonts w:asciiTheme="minorHAnsi" w:hAnsiTheme="minorHAnsi" w:cs="Arial"/>
          <w:bCs/>
          <w:sz w:val="22"/>
          <w:szCs w:val="22"/>
          <w:lang w:val="ro-RO"/>
        </w:rPr>
        <w:t xml:space="preserve"> și promovarea patrimoniului cultural istoric al minorităților, </w:t>
      </w:r>
      <w:r w:rsidR="00AE0B68" w:rsidRPr="006673AF">
        <w:rPr>
          <w:rFonts w:asciiTheme="minorHAnsi" w:hAnsiTheme="minorHAnsi" w:cs="Arial"/>
          <w:bCs/>
          <w:sz w:val="22"/>
          <w:szCs w:val="22"/>
          <w:lang w:val="ro-RO"/>
        </w:rPr>
        <w:t xml:space="preserve">demarăm </w:t>
      </w:r>
      <w:r w:rsidR="00AE0B68" w:rsidRPr="006673AF">
        <w:rPr>
          <w:rFonts w:asciiTheme="minorHAnsi" w:hAnsiTheme="minorHAnsi" w:cs="Arial"/>
          <w:b/>
          <w:bCs/>
          <w:sz w:val="22"/>
          <w:szCs w:val="22"/>
          <w:lang w:val="ro-RO"/>
        </w:rPr>
        <w:t xml:space="preserve">Concursul </w:t>
      </w:r>
      <w:r w:rsidR="001A6AE6" w:rsidRPr="006673AF">
        <w:rPr>
          <w:rFonts w:asciiTheme="minorHAnsi" w:hAnsiTheme="minorHAnsi" w:cs="Arial"/>
          <w:b/>
          <w:bCs/>
          <w:sz w:val="22"/>
          <w:szCs w:val="22"/>
          <w:lang w:val="ro-RO"/>
        </w:rPr>
        <w:t>„</w:t>
      </w:r>
      <w:r w:rsidR="0012449E" w:rsidRPr="006673AF">
        <w:rPr>
          <w:rFonts w:asciiTheme="minorHAnsi" w:hAnsiTheme="minorHAnsi" w:cs="Arial"/>
          <w:b/>
          <w:bCs/>
          <w:sz w:val="22"/>
          <w:szCs w:val="22"/>
          <w:lang w:val="ro-RO"/>
        </w:rPr>
        <w:t>În lumea minorităților”</w:t>
      </w:r>
      <w:r w:rsidR="0012449E" w:rsidRPr="006673AF">
        <w:rPr>
          <w:rFonts w:asciiTheme="minorHAnsi" w:hAnsiTheme="minorHAnsi" w:cs="Arial"/>
          <w:bCs/>
          <w:sz w:val="22"/>
          <w:szCs w:val="22"/>
          <w:lang w:val="ro-RO"/>
        </w:rPr>
        <w:t xml:space="preserve"> </w:t>
      </w:r>
      <w:r w:rsidRPr="006673AF">
        <w:rPr>
          <w:rFonts w:asciiTheme="minorHAnsi" w:hAnsiTheme="minorHAnsi" w:cs="Arial"/>
          <w:bCs/>
          <w:sz w:val="22"/>
          <w:szCs w:val="22"/>
          <w:lang w:val="ro-RO"/>
        </w:rPr>
        <w:t>adresat elevilor și profesorilor din școli și licee.</w:t>
      </w:r>
    </w:p>
    <w:p w:rsidR="001A6AE6" w:rsidRPr="006673AF" w:rsidRDefault="001A6AE6" w:rsidP="00A33463">
      <w:pPr>
        <w:pStyle w:val="ListParagraph"/>
        <w:spacing w:after="120"/>
        <w:ind w:left="0" w:firstLine="360"/>
        <w:jc w:val="both"/>
        <w:rPr>
          <w:rFonts w:asciiTheme="minorHAnsi" w:hAnsiTheme="minorHAnsi" w:cs="Arial"/>
          <w:bCs/>
          <w:sz w:val="22"/>
          <w:szCs w:val="22"/>
          <w:lang w:val="ro-RO"/>
        </w:rPr>
      </w:pPr>
    </w:p>
    <w:p w:rsidR="001A6AE6" w:rsidRPr="006673AF" w:rsidRDefault="001A6AE6" w:rsidP="001A6AE6">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În organizarea concursului vor fi selectate echipe formate din 2 elevi și 1 profesor coordonator din 25 de unități de învățământ la nivel național. Fiecare echipă urmează să amenajeze </w:t>
      </w:r>
      <w:r w:rsidRPr="006673AF">
        <w:rPr>
          <w:rFonts w:asciiTheme="minorHAnsi" w:hAnsiTheme="minorHAnsi" w:cs="Arial"/>
          <w:b/>
          <w:bCs/>
          <w:sz w:val="22"/>
          <w:szCs w:val="22"/>
          <w:lang w:val="ro-RO"/>
        </w:rPr>
        <w:t>câte un stand tematic prin care să fie promovată una din cele 5 minorități</w:t>
      </w:r>
      <w:r w:rsidRPr="006673AF">
        <w:rPr>
          <w:rFonts w:asciiTheme="minorHAnsi" w:hAnsiTheme="minorHAnsi" w:cs="Arial"/>
          <w:bCs/>
          <w:sz w:val="22"/>
          <w:szCs w:val="22"/>
          <w:lang w:val="ro-RO"/>
        </w:rPr>
        <w:t>.</w:t>
      </w:r>
    </w:p>
    <w:p w:rsidR="001A6AE6" w:rsidRPr="006673AF" w:rsidRDefault="001A6AE6" w:rsidP="00A33463">
      <w:pPr>
        <w:pStyle w:val="ListParagraph"/>
        <w:spacing w:after="120"/>
        <w:ind w:left="0" w:firstLine="360"/>
        <w:jc w:val="both"/>
        <w:rPr>
          <w:rFonts w:asciiTheme="minorHAnsi" w:hAnsiTheme="minorHAnsi" w:cs="Arial"/>
          <w:bCs/>
          <w:sz w:val="22"/>
          <w:szCs w:val="22"/>
          <w:lang w:val="ro-RO"/>
        </w:rPr>
      </w:pPr>
    </w:p>
    <w:p w:rsidR="008C6745" w:rsidRPr="006673AF" w:rsidRDefault="008C6745">
      <w:pPr>
        <w:spacing w:after="160" w:line="259" w:lineRule="auto"/>
        <w:rPr>
          <w:rFonts w:asciiTheme="minorHAnsi" w:eastAsia="SimSun" w:hAnsiTheme="minorHAnsi" w:cs="Arial"/>
          <w:b/>
          <w:kern w:val="1"/>
          <w:sz w:val="22"/>
          <w:szCs w:val="22"/>
          <w:u w:val="single"/>
          <w:lang w:eastAsia="hi-IN" w:bidi="hi-IN"/>
        </w:rPr>
      </w:pPr>
      <w:r w:rsidRPr="006673AF">
        <w:rPr>
          <w:rFonts w:asciiTheme="minorHAnsi" w:hAnsiTheme="minorHAnsi" w:cs="Arial"/>
          <w:b/>
          <w:sz w:val="22"/>
          <w:szCs w:val="22"/>
          <w:u w:val="single"/>
        </w:rPr>
        <w:br w:type="page"/>
      </w:r>
    </w:p>
    <w:p w:rsidR="00E76DA2" w:rsidRPr="006673AF" w:rsidRDefault="00E76DA2" w:rsidP="00E76DA2">
      <w:pPr>
        <w:pStyle w:val="ListParagraph"/>
        <w:numPr>
          <w:ilvl w:val="0"/>
          <w:numId w:val="2"/>
        </w:numPr>
        <w:jc w:val="both"/>
        <w:rPr>
          <w:rFonts w:asciiTheme="minorHAnsi" w:hAnsiTheme="minorHAnsi" w:cs="Arial"/>
          <w:b/>
          <w:sz w:val="22"/>
          <w:szCs w:val="22"/>
          <w:u w:val="single"/>
          <w:lang w:val="ro-RO"/>
        </w:rPr>
      </w:pPr>
      <w:r w:rsidRPr="006673AF">
        <w:rPr>
          <w:rFonts w:asciiTheme="minorHAnsi" w:hAnsiTheme="minorHAnsi" w:cs="Arial"/>
          <w:b/>
          <w:sz w:val="22"/>
          <w:szCs w:val="22"/>
          <w:u w:val="single"/>
          <w:lang w:val="ro-RO"/>
        </w:rPr>
        <w:t>ÎNSCRIERE/SELECȚIE ECHIPE</w:t>
      </w:r>
    </w:p>
    <w:p w:rsidR="00E76DA2" w:rsidRPr="006673AF" w:rsidRDefault="00E76DA2" w:rsidP="00A33463">
      <w:pPr>
        <w:pStyle w:val="ListParagraph"/>
        <w:spacing w:after="120"/>
        <w:ind w:left="0" w:firstLine="360"/>
        <w:jc w:val="both"/>
        <w:rPr>
          <w:rFonts w:asciiTheme="minorHAnsi" w:hAnsiTheme="minorHAnsi" w:cs="Arial"/>
          <w:bCs/>
          <w:sz w:val="22"/>
          <w:szCs w:val="22"/>
          <w:lang w:val="ro-RO"/>
        </w:rPr>
      </w:pPr>
    </w:p>
    <w:p w:rsidR="002C75F1" w:rsidRPr="006673AF" w:rsidRDefault="00597C7A" w:rsidP="00E76DA2">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Prima etapă din cadrul Concursului presupune</w:t>
      </w:r>
      <w:r w:rsidR="00CF403C" w:rsidRPr="006673AF">
        <w:rPr>
          <w:rFonts w:asciiTheme="minorHAnsi" w:hAnsiTheme="minorHAnsi" w:cs="Arial"/>
          <w:bCs/>
          <w:sz w:val="22"/>
          <w:szCs w:val="22"/>
          <w:lang w:val="ro-RO"/>
        </w:rPr>
        <w:t xml:space="preserve"> selecția</w:t>
      </w:r>
      <w:r w:rsidR="002C75F1" w:rsidRPr="006673AF">
        <w:rPr>
          <w:rFonts w:asciiTheme="minorHAnsi" w:hAnsiTheme="minorHAnsi" w:cs="Arial"/>
          <w:bCs/>
          <w:sz w:val="22"/>
          <w:szCs w:val="22"/>
          <w:lang w:val="ro-RO"/>
        </w:rPr>
        <w:t xml:space="preserve"> </w:t>
      </w:r>
      <w:r w:rsidR="00CF403C" w:rsidRPr="006673AF">
        <w:rPr>
          <w:rFonts w:asciiTheme="minorHAnsi" w:hAnsiTheme="minorHAnsi" w:cs="Arial"/>
          <w:bCs/>
          <w:sz w:val="22"/>
          <w:szCs w:val="22"/>
          <w:lang w:val="ro-RO"/>
        </w:rPr>
        <w:t xml:space="preserve">a </w:t>
      </w:r>
      <w:r w:rsidR="00E76DA2" w:rsidRPr="006673AF">
        <w:rPr>
          <w:rFonts w:asciiTheme="minorHAnsi" w:hAnsiTheme="minorHAnsi" w:cs="Arial"/>
          <w:bCs/>
          <w:sz w:val="22"/>
          <w:szCs w:val="22"/>
          <w:lang w:val="ro-RO"/>
        </w:rPr>
        <w:t xml:space="preserve">25 de </w:t>
      </w:r>
      <w:r w:rsidR="002C75F1" w:rsidRPr="006673AF">
        <w:rPr>
          <w:rFonts w:asciiTheme="minorHAnsi" w:hAnsiTheme="minorHAnsi" w:cs="Arial"/>
          <w:bCs/>
          <w:sz w:val="22"/>
          <w:szCs w:val="22"/>
          <w:lang w:val="ro-RO"/>
        </w:rPr>
        <w:t xml:space="preserve">echipe ce vor participa la </w:t>
      </w:r>
      <w:r w:rsidR="00E76DA2" w:rsidRPr="006673AF">
        <w:rPr>
          <w:rFonts w:asciiTheme="minorHAnsi" w:hAnsiTheme="minorHAnsi" w:cs="Arial"/>
          <w:bCs/>
          <w:sz w:val="22"/>
          <w:szCs w:val="22"/>
          <w:lang w:val="ro-RO"/>
        </w:rPr>
        <w:t>Concurs</w:t>
      </w:r>
      <w:r w:rsidR="002C75F1" w:rsidRPr="006673AF">
        <w:rPr>
          <w:rFonts w:asciiTheme="minorHAnsi" w:hAnsiTheme="minorHAnsi" w:cs="Arial"/>
          <w:bCs/>
          <w:sz w:val="22"/>
          <w:szCs w:val="22"/>
          <w:lang w:val="ro-RO"/>
        </w:rPr>
        <w:t xml:space="preserve">, inclusiv </w:t>
      </w:r>
      <w:r w:rsidR="00CF403C" w:rsidRPr="006673AF">
        <w:rPr>
          <w:rFonts w:asciiTheme="minorHAnsi" w:hAnsiTheme="minorHAnsi" w:cs="Arial"/>
          <w:bCs/>
          <w:sz w:val="22"/>
          <w:szCs w:val="22"/>
          <w:lang w:val="ro-RO"/>
        </w:rPr>
        <w:t>7</w:t>
      </w:r>
      <w:r w:rsidR="00E76DA2" w:rsidRPr="006673AF">
        <w:rPr>
          <w:rFonts w:asciiTheme="minorHAnsi" w:hAnsiTheme="minorHAnsi" w:cs="Arial"/>
          <w:bCs/>
          <w:sz w:val="22"/>
          <w:szCs w:val="22"/>
          <w:lang w:val="ro-RO"/>
        </w:rPr>
        <w:t xml:space="preserve"> </w:t>
      </w:r>
      <w:r w:rsidR="002C75F1" w:rsidRPr="006673AF">
        <w:rPr>
          <w:rFonts w:asciiTheme="minorHAnsi" w:hAnsiTheme="minorHAnsi" w:cs="Arial"/>
          <w:bCs/>
          <w:sz w:val="22"/>
          <w:szCs w:val="22"/>
          <w:lang w:val="ro-RO"/>
        </w:rPr>
        <w:t>echip</w:t>
      </w:r>
      <w:r w:rsidR="00EF5746" w:rsidRPr="006673AF">
        <w:rPr>
          <w:rFonts w:asciiTheme="minorHAnsi" w:hAnsiTheme="minorHAnsi" w:cs="Arial"/>
          <w:bCs/>
          <w:sz w:val="22"/>
          <w:szCs w:val="22"/>
          <w:lang w:val="ro-RO"/>
        </w:rPr>
        <w:t>e</w:t>
      </w:r>
      <w:r w:rsidR="00E76DA2" w:rsidRPr="006673AF">
        <w:rPr>
          <w:rFonts w:asciiTheme="minorHAnsi" w:hAnsiTheme="minorHAnsi" w:cs="Arial"/>
          <w:bCs/>
          <w:sz w:val="22"/>
          <w:szCs w:val="22"/>
          <w:lang w:val="ro-RO"/>
        </w:rPr>
        <w:t xml:space="preserve"> de rezervă pentru situațiile neprevăzute.</w:t>
      </w:r>
    </w:p>
    <w:p w:rsidR="001356EE" w:rsidRPr="006673AF" w:rsidRDefault="001356EE" w:rsidP="001A6AE6">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Pentru înscrierea în cadrul </w:t>
      </w:r>
      <w:r w:rsidR="00E76DA2" w:rsidRPr="006673AF">
        <w:rPr>
          <w:rFonts w:asciiTheme="minorHAnsi" w:hAnsiTheme="minorHAnsi" w:cs="Arial"/>
          <w:bCs/>
          <w:sz w:val="22"/>
          <w:szCs w:val="22"/>
          <w:lang w:val="ro-RO"/>
        </w:rPr>
        <w:t>Concursului se va completa</w:t>
      </w:r>
      <w:r w:rsidRPr="006673AF">
        <w:rPr>
          <w:rFonts w:asciiTheme="minorHAnsi" w:hAnsiTheme="minorHAnsi" w:cs="Arial"/>
          <w:bCs/>
          <w:sz w:val="22"/>
          <w:szCs w:val="22"/>
          <w:lang w:val="ro-RO"/>
        </w:rPr>
        <w:t xml:space="preserve"> </w:t>
      </w:r>
      <w:r w:rsidRPr="006673AF">
        <w:rPr>
          <w:rFonts w:asciiTheme="minorHAnsi" w:hAnsiTheme="minorHAnsi" w:cs="Arial"/>
          <w:b/>
          <w:bCs/>
          <w:sz w:val="22"/>
          <w:szCs w:val="22"/>
          <w:lang w:val="ro-RO"/>
        </w:rPr>
        <w:t>aplicați</w:t>
      </w:r>
      <w:r w:rsidR="00E76DA2" w:rsidRPr="006673AF">
        <w:rPr>
          <w:rFonts w:asciiTheme="minorHAnsi" w:hAnsiTheme="minorHAnsi" w:cs="Arial"/>
          <w:b/>
          <w:bCs/>
          <w:sz w:val="22"/>
          <w:szCs w:val="22"/>
          <w:lang w:val="ro-RO"/>
        </w:rPr>
        <w:t>a</w:t>
      </w:r>
      <w:r w:rsidRPr="006673AF">
        <w:rPr>
          <w:rFonts w:asciiTheme="minorHAnsi" w:hAnsiTheme="minorHAnsi" w:cs="Arial"/>
          <w:b/>
          <w:bCs/>
          <w:sz w:val="22"/>
          <w:szCs w:val="22"/>
          <w:lang w:val="ro-RO"/>
        </w:rPr>
        <w:t xml:space="preserve"> din Anexa 1 la prezentul ghid.</w:t>
      </w:r>
      <w:r w:rsidRPr="006673AF">
        <w:rPr>
          <w:rFonts w:asciiTheme="minorHAnsi" w:hAnsiTheme="minorHAnsi" w:cs="Arial"/>
          <w:bCs/>
          <w:sz w:val="22"/>
          <w:szCs w:val="22"/>
          <w:lang w:val="ro-RO"/>
        </w:rPr>
        <w:t xml:space="preserve"> Aplicația va trebui semnată și ștampilată de directorul </w:t>
      </w:r>
      <w:r w:rsidR="00E76DA2" w:rsidRPr="006673AF">
        <w:rPr>
          <w:rFonts w:asciiTheme="minorHAnsi" w:hAnsiTheme="minorHAnsi" w:cs="Arial"/>
          <w:bCs/>
          <w:sz w:val="22"/>
          <w:szCs w:val="22"/>
          <w:lang w:val="ro-RO"/>
        </w:rPr>
        <w:t>(adjunct) al instituției.</w:t>
      </w:r>
    </w:p>
    <w:p w:rsidR="007705C7" w:rsidRPr="006673AF" w:rsidRDefault="001356EE"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La aplicație se va atașa </w:t>
      </w:r>
      <w:r w:rsidRPr="006673AF">
        <w:rPr>
          <w:rFonts w:asciiTheme="minorHAnsi" w:hAnsiTheme="minorHAnsi" w:cs="Arial"/>
          <w:b/>
          <w:bCs/>
          <w:sz w:val="22"/>
          <w:szCs w:val="22"/>
          <w:lang w:val="ro-RO"/>
        </w:rPr>
        <w:t>CV</w:t>
      </w:r>
      <w:r w:rsidR="00E76DA2" w:rsidRPr="006673AF">
        <w:rPr>
          <w:rFonts w:asciiTheme="minorHAnsi" w:hAnsiTheme="minorHAnsi" w:cs="Arial"/>
          <w:b/>
          <w:bCs/>
          <w:sz w:val="22"/>
          <w:szCs w:val="22"/>
          <w:lang w:val="ro-RO"/>
        </w:rPr>
        <w:t>-ul</w:t>
      </w:r>
      <w:r w:rsidRPr="006673AF">
        <w:rPr>
          <w:rFonts w:asciiTheme="minorHAnsi" w:hAnsiTheme="minorHAnsi" w:cs="Arial"/>
          <w:b/>
          <w:bCs/>
          <w:sz w:val="22"/>
          <w:szCs w:val="22"/>
          <w:lang w:val="ro-RO"/>
        </w:rPr>
        <w:t xml:space="preserve"> profesorului </w:t>
      </w:r>
      <w:r w:rsidR="007705C7" w:rsidRPr="006673AF">
        <w:rPr>
          <w:rFonts w:asciiTheme="minorHAnsi" w:hAnsiTheme="minorHAnsi" w:cs="Arial"/>
          <w:b/>
          <w:bCs/>
          <w:sz w:val="22"/>
          <w:szCs w:val="22"/>
          <w:lang w:val="ro-RO"/>
        </w:rPr>
        <w:t xml:space="preserve">propus pentru </w:t>
      </w:r>
      <w:r w:rsidR="00E76DA2" w:rsidRPr="006673AF">
        <w:rPr>
          <w:rFonts w:asciiTheme="minorHAnsi" w:hAnsiTheme="minorHAnsi" w:cs="Arial"/>
          <w:b/>
          <w:bCs/>
          <w:sz w:val="22"/>
          <w:szCs w:val="22"/>
          <w:lang w:val="ro-RO"/>
        </w:rPr>
        <w:t>coordonarea echipei formate din 2 elevi</w:t>
      </w:r>
      <w:r w:rsidR="007705C7" w:rsidRPr="006673AF">
        <w:rPr>
          <w:rFonts w:asciiTheme="minorHAnsi" w:hAnsiTheme="minorHAnsi" w:cs="Arial"/>
          <w:b/>
          <w:bCs/>
          <w:sz w:val="22"/>
          <w:szCs w:val="22"/>
          <w:lang w:val="ro-RO"/>
        </w:rPr>
        <w:t>.</w:t>
      </w:r>
      <w:r w:rsidR="003B4237" w:rsidRPr="006673AF">
        <w:rPr>
          <w:rFonts w:asciiTheme="minorHAnsi" w:hAnsiTheme="minorHAnsi" w:cs="Arial"/>
          <w:bCs/>
          <w:sz w:val="22"/>
          <w:szCs w:val="22"/>
          <w:lang w:val="ro-RO"/>
        </w:rPr>
        <w:t xml:space="preserve"> Totodată, unitatea de învățământ va desemna și cei 2 elevi care vor participa la amenajarea standului.</w:t>
      </w:r>
    </w:p>
    <w:p w:rsidR="008C6745" w:rsidRPr="006673AF" w:rsidRDefault="003B4237" w:rsidP="008C6745">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Aplicațiile </w:t>
      </w:r>
      <w:r w:rsidR="00CF403C" w:rsidRPr="006673AF">
        <w:rPr>
          <w:rFonts w:asciiTheme="minorHAnsi" w:hAnsiTheme="minorHAnsi" w:cs="Arial"/>
          <w:bCs/>
          <w:sz w:val="22"/>
          <w:szCs w:val="22"/>
          <w:lang w:val="ro-RO"/>
        </w:rPr>
        <w:t>împreună cu CV-urile</w:t>
      </w:r>
      <w:r w:rsidR="008C6745" w:rsidRPr="006673AF">
        <w:rPr>
          <w:rFonts w:asciiTheme="minorHAnsi" w:hAnsiTheme="minorHAnsi" w:cs="Arial"/>
          <w:bCs/>
          <w:sz w:val="22"/>
          <w:szCs w:val="22"/>
          <w:lang w:val="ro-RO"/>
        </w:rPr>
        <w:t xml:space="preserve"> profesor</w:t>
      </w:r>
      <w:r w:rsidR="00CF403C" w:rsidRPr="006673AF">
        <w:rPr>
          <w:rFonts w:asciiTheme="minorHAnsi" w:hAnsiTheme="minorHAnsi" w:cs="Arial"/>
          <w:bCs/>
          <w:sz w:val="22"/>
          <w:szCs w:val="22"/>
          <w:lang w:val="ro-RO"/>
        </w:rPr>
        <w:t>ilor</w:t>
      </w:r>
      <w:r w:rsidR="008C6745" w:rsidRPr="006673AF">
        <w:rPr>
          <w:rFonts w:asciiTheme="minorHAnsi" w:hAnsiTheme="minorHAnsi" w:cs="Arial"/>
          <w:bCs/>
          <w:sz w:val="22"/>
          <w:szCs w:val="22"/>
          <w:lang w:val="ro-RO"/>
        </w:rPr>
        <w:t xml:space="preserve"> coordonator</w:t>
      </w:r>
      <w:r w:rsidR="00CF403C" w:rsidRPr="006673AF">
        <w:rPr>
          <w:rFonts w:asciiTheme="minorHAnsi" w:hAnsiTheme="minorHAnsi" w:cs="Arial"/>
          <w:bCs/>
          <w:sz w:val="22"/>
          <w:szCs w:val="22"/>
          <w:lang w:val="ro-RO"/>
        </w:rPr>
        <w:t>i</w:t>
      </w:r>
      <w:r w:rsidR="008C6745" w:rsidRPr="006673AF">
        <w:rPr>
          <w:rFonts w:asciiTheme="minorHAnsi" w:hAnsiTheme="minorHAnsi" w:cs="Arial"/>
          <w:bCs/>
          <w:sz w:val="22"/>
          <w:szCs w:val="22"/>
          <w:lang w:val="ro-RO"/>
        </w:rPr>
        <w:t xml:space="preserve"> </w:t>
      </w:r>
      <w:r w:rsidRPr="006673AF">
        <w:rPr>
          <w:rFonts w:asciiTheme="minorHAnsi" w:hAnsiTheme="minorHAnsi" w:cs="Arial"/>
          <w:bCs/>
          <w:sz w:val="22"/>
          <w:szCs w:val="22"/>
          <w:lang w:val="ro-RO"/>
        </w:rPr>
        <w:t>vor fi evaluate de o comisie de specialiști din domeniu.</w:t>
      </w:r>
      <w:r w:rsidR="008C6745" w:rsidRPr="006673AF">
        <w:rPr>
          <w:rFonts w:asciiTheme="minorHAnsi" w:hAnsiTheme="minorHAnsi" w:cs="Arial"/>
          <w:bCs/>
          <w:sz w:val="22"/>
          <w:szCs w:val="22"/>
          <w:lang w:val="ro-RO"/>
        </w:rPr>
        <w:t xml:space="preserve"> Se va reuni o comisie formată din 3 membrii care va evalua în panel aplicațiile.</w:t>
      </w:r>
    </w:p>
    <w:p w:rsidR="008C6745" w:rsidRPr="006673AF" w:rsidRDefault="008C6745" w:rsidP="008C6745">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Se va acorda o singură notă per aplicație de la 1 la 10, fiind permisă acordarea de note cu zecimale.</w:t>
      </w:r>
    </w:p>
    <w:p w:rsidR="008C6745" w:rsidRPr="006673AF" w:rsidRDefault="008C6745" w:rsidP="008C6745">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În final se va alcătui un clasament descrescător al aplicațiilor. Primele aplicații (4 la Iași, 4 la Cluj Napoca, 4 la Timișoare, 8 la Constanța și 5 la București) vor fi selectate pentru a participa la eveniment. Următoarele aplicații vor fi menținute pe o listă de rezerve.</w:t>
      </w:r>
    </w:p>
    <w:p w:rsidR="008C6745" w:rsidRPr="006673AF" w:rsidRDefault="008C6745" w:rsidP="008C6745">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În evaluare vor fi luate în considerarea experiența profesorului coordonator în organizarea de activități non-formale/creative cu elevii precum, calitatea proiectului de stand și impactul acestuia.</w:t>
      </w:r>
    </w:p>
    <w:p w:rsidR="008C6745" w:rsidRPr="006673AF" w:rsidRDefault="008C6745" w:rsidP="008C6745">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Unitățile de învățământ vor fi informate oficial asupra rezultatului final.</w:t>
      </w:r>
    </w:p>
    <w:p w:rsidR="008C6745" w:rsidRPr="006673AF" w:rsidRDefault="008C6745" w:rsidP="008C6745">
      <w:pPr>
        <w:pStyle w:val="ListParagraph"/>
        <w:spacing w:after="120"/>
        <w:ind w:left="0" w:firstLine="360"/>
        <w:jc w:val="both"/>
        <w:rPr>
          <w:rFonts w:asciiTheme="minorHAnsi" w:hAnsiTheme="minorHAnsi" w:cs="Arial"/>
          <w:bCs/>
          <w:sz w:val="22"/>
          <w:szCs w:val="22"/>
          <w:lang w:val="ro-RO"/>
        </w:rPr>
      </w:pPr>
    </w:p>
    <w:p w:rsidR="001356EE" w:rsidRPr="006673AF" w:rsidRDefault="00E76DA2" w:rsidP="00A33463">
      <w:pPr>
        <w:pStyle w:val="ListParagraph"/>
        <w:spacing w:after="120"/>
        <w:ind w:left="0" w:firstLine="360"/>
        <w:jc w:val="both"/>
        <w:rPr>
          <w:rFonts w:asciiTheme="minorHAnsi" w:hAnsiTheme="minorHAnsi" w:cs="Arial"/>
          <w:b/>
          <w:bCs/>
          <w:sz w:val="22"/>
          <w:szCs w:val="22"/>
          <w:lang w:val="ro-RO"/>
        </w:rPr>
      </w:pPr>
      <w:r w:rsidRPr="006673AF">
        <w:rPr>
          <w:rFonts w:asciiTheme="minorHAnsi" w:hAnsiTheme="minorHAnsi" w:cs="Arial"/>
          <w:b/>
          <w:bCs/>
          <w:sz w:val="22"/>
          <w:szCs w:val="22"/>
          <w:lang w:val="ro-RO"/>
        </w:rPr>
        <w:t>Perioadele</w:t>
      </w:r>
      <w:r w:rsidR="001356EE" w:rsidRPr="006673AF">
        <w:rPr>
          <w:rFonts w:asciiTheme="minorHAnsi" w:hAnsiTheme="minorHAnsi" w:cs="Arial"/>
          <w:b/>
          <w:bCs/>
          <w:sz w:val="22"/>
          <w:szCs w:val="22"/>
          <w:lang w:val="ro-RO"/>
        </w:rPr>
        <w:t xml:space="preserve"> de înscriere </w:t>
      </w:r>
      <w:r w:rsidRPr="006673AF">
        <w:rPr>
          <w:rFonts w:asciiTheme="minorHAnsi" w:hAnsiTheme="minorHAnsi" w:cs="Arial"/>
          <w:b/>
          <w:bCs/>
          <w:sz w:val="22"/>
          <w:szCs w:val="22"/>
          <w:lang w:val="ro-RO"/>
        </w:rPr>
        <w:t>la</w:t>
      </w:r>
      <w:r w:rsidR="003B4237" w:rsidRPr="006673AF">
        <w:rPr>
          <w:rFonts w:asciiTheme="minorHAnsi" w:hAnsiTheme="minorHAnsi" w:cs="Arial"/>
          <w:b/>
          <w:bCs/>
          <w:sz w:val="22"/>
          <w:szCs w:val="22"/>
          <w:lang w:val="ro-RO"/>
        </w:rPr>
        <w:t xml:space="preserve"> </w:t>
      </w:r>
      <w:r w:rsidRPr="006673AF">
        <w:rPr>
          <w:rFonts w:asciiTheme="minorHAnsi" w:hAnsiTheme="minorHAnsi" w:cs="Arial"/>
          <w:b/>
          <w:bCs/>
          <w:sz w:val="22"/>
          <w:szCs w:val="22"/>
          <w:lang w:val="ro-RO"/>
        </w:rPr>
        <w:t>C</w:t>
      </w:r>
      <w:r w:rsidR="003B4237" w:rsidRPr="006673AF">
        <w:rPr>
          <w:rFonts w:asciiTheme="minorHAnsi" w:hAnsiTheme="minorHAnsi" w:cs="Arial"/>
          <w:b/>
          <w:bCs/>
          <w:sz w:val="22"/>
          <w:szCs w:val="22"/>
          <w:lang w:val="ro-RO"/>
        </w:rPr>
        <w:t xml:space="preserve">oncurs </w:t>
      </w:r>
      <w:r w:rsidR="001356EE" w:rsidRPr="006673AF">
        <w:rPr>
          <w:rFonts w:asciiTheme="minorHAnsi" w:hAnsiTheme="minorHAnsi" w:cs="Arial"/>
          <w:b/>
          <w:bCs/>
          <w:sz w:val="22"/>
          <w:szCs w:val="22"/>
          <w:lang w:val="ro-RO"/>
        </w:rPr>
        <w:t>sunt următoarele:</w:t>
      </w:r>
    </w:p>
    <w:tbl>
      <w:tblPr>
        <w:tblStyle w:val="TableGrid"/>
        <w:tblW w:w="8197" w:type="dxa"/>
        <w:tblInd w:w="-147" w:type="dxa"/>
        <w:tblLook w:val="04A0" w:firstRow="1" w:lastRow="0" w:firstColumn="1" w:lastColumn="0" w:noHBand="0" w:noVBand="1"/>
      </w:tblPr>
      <w:tblGrid>
        <w:gridCol w:w="1829"/>
        <w:gridCol w:w="1411"/>
        <w:gridCol w:w="2391"/>
        <w:gridCol w:w="1283"/>
        <w:gridCol w:w="1283"/>
      </w:tblGrid>
      <w:tr w:rsidR="00E76DA2" w:rsidRPr="006673AF" w:rsidTr="00BA171B">
        <w:tc>
          <w:tcPr>
            <w:tcW w:w="1829" w:type="dxa"/>
          </w:tcPr>
          <w:p w:rsidR="00E76DA2" w:rsidRPr="006673AF" w:rsidRDefault="00E76DA2" w:rsidP="00E76DA2">
            <w:pPr>
              <w:ind w:right="-151"/>
              <w:jc w:val="center"/>
              <w:rPr>
                <w:rFonts w:asciiTheme="minorHAnsi" w:hAnsiTheme="minorHAnsi" w:cs="Arial"/>
                <w:b/>
                <w:sz w:val="22"/>
                <w:szCs w:val="22"/>
              </w:rPr>
            </w:pPr>
            <w:r w:rsidRPr="006673AF">
              <w:rPr>
                <w:rFonts w:asciiTheme="minorHAnsi" w:hAnsiTheme="minorHAnsi" w:cs="Arial"/>
                <w:b/>
                <w:sz w:val="22"/>
                <w:szCs w:val="22"/>
              </w:rPr>
              <w:t>MINORITATEA</w:t>
            </w:r>
          </w:p>
          <w:p w:rsidR="00E76DA2" w:rsidRPr="006673AF" w:rsidRDefault="00E76DA2" w:rsidP="00E76DA2">
            <w:pPr>
              <w:ind w:right="-151"/>
              <w:jc w:val="center"/>
              <w:rPr>
                <w:rFonts w:asciiTheme="minorHAnsi" w:hAnsiTheme="minorHAnsi" w:cs="Arial"/>
                <w:b/>
                <w:sz w:val="22"/>
                <w:szCs w:val="22"/>
              </w:rPr>
            </w:pPr>
            <w:r w:rsidRPr="006673AF">
              <w:rPr>
                <w:rFonts w:asciiTheme="minorHAnsi" w:hAnsiTheme="minorHAnsi" w:cs="Arial"/>
                <w:b/>
                <w:sz w:val="22"/>
                <w:szCs w:val="22"/>
              </w:rPr>
              <w:t>ABORDATĂ</w:t>
            </w:r>
          </w:p>
        </w:tc>
        <w:tc>
          <w:tcPr>
            <w:tcW w:w="1411" w:type="dxa"/>
          </w:tcPr>
          <w:p w:rsidR="00BA171B" w:rsidRPr="006673AF" w:rsidRDefault="00BA171B" w:rsidP="00E76DA2">
            <w:pPr>
              <w:jc w:val="center"/>
              <w:rPr>
                <w:rFonts w:asciiTheme="minorHAnsi" w:hAnsiTheme="minorHAnsi" w:cs="Arial"/>
                <w:b/>
                <w:sz w:val="22"/>
                <w:szCs w:val="22"/>
              </w:rPr>
            </w:pPr>
            <w:r w:rsidRPr="006673AF">
              <w:rPr>
                <w:rFonts w:asciiTheme="minorHAnsi" w:hAnsiTheme="minorHAnsi" w:cs="Arial"/>
                <w:b/>
                <w:sz w:val="22"/>
                <w:szCs w:val="22"/>
              </w:rPr>
              <w:t>LOCAȚIE</w:t>
            </w:r>
          </w:p>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GALĂ</w:t>
            </w:r>
          </w:p>
        </w:tc>
        <w:tc>
          <w:tcPr>
            <w:tcW w:w="2391" w:type="dxa"/>
          </w:tcPr>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DATA</w:t>
            </w:r>
          </w:p>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ÎNSCRIERILOR</w:t>
            </w:r>
          </w:p>
        </w:tc>
        <w:tc>
          <w:tcPr>
            <w:tcW w:w="1283" w:type="dxa"/>
          </w:tcPr>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Nr. echipe</w:t>
            </w:r>
          </w:p>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selectate</w:t>
            </w:r>
          </w:p>
        </w:tc>
        <w:tc>
          <w:tcPr>
            <w:tcW w:w="1283" w:type="dxa"/>
          </w:tcPr>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Nr. echipe</w:t>
            </w:r>
          </w:p>
          <w:p w:rsidR="00E76DA2" w:rsidRPr="006673AF" w:rsidRDefault="00E76DA2" w:rsidP="00E76DA2">
            <w:pPr>
              <w:jc w:val="center"/>
              <w:rPr>
                <w:rFonts w:asciiTheme="minorHAnsi" w:hAnsiTheme="minorHAnsi" w:cs="Arial"/>
                <w:b/>
                <w:sz w:val="22"/>
                <w:szCs w:val="22"/>
              </w:rPr>
            </w:pPr>
            <w:r w:rsidRPr="006673AF">
              <w:rPr>
                <w:rFonts w:asciiTheme="minorHAnsi" w:hAnsiTheme="minorHAnsi" w:cs="Arial"/>
                <w:b/>
                <w:sz w:val="22"/>
                <w:szCs w:val="22"/>
              </w:rPr>
              <w:t>rezervă</w:t>
            </w:r>
          </w:p>
        </w:tc>
      </w:tr>
      <w:tr w:rsidR="003B4237" w:rsidRPr="006673AF" w:rsidTr="00BA171B">
        <w:tc>
          <w:tcPr>
            <w:tcW w:w="1829" w:type="dxa"/>
          </w:tcPr>
          <w:p w:rsidR="003B4237" w:rsidRPr="006673AF" w:rsidRDefault="003B4237" w:rsidP="003B4237">
            <w:pPr>
              <w:spacing w:before="40" w:after="40"/>
              <w:ind w:right="-151"/>
              <w:rPr>
                <w:rFonts w:asciiTheme="minorHAnsi" w:hAnsiTheme="minorHAnsi" w:cs="Arial"/>
                <w:b/>
                <w:sz w:val="22"/>
                <w:szCs w:val="22"/>
              </w:rPr>
            </w:pPr>
            <w:r w:rsidRPr="006673AF">
              <w:rPr>
                <w:rFonts w:asciiTheme="minorHAnsi" w:hAnsiTheme="minorHAnsi" w:cs="Arial"/>
                <w:b/>
                <w:sz w:val="22"/>
                <w:szCs w:val="22"/>
              </w:rPr>
              <w:t>EVREI</w:t>
            </w:r>
          </w:p>
        </w:tc>
        <w:tc>
          <w:tcPr>
            <w:tcW w:w="1411" w:type="dxa"/>
          </w:tcPr>
          <w:p w:rsidR="003B4237" w:rsidRPr="006673AF" w:rsidRDefault="003B4237" w:rsidP="00ED4464">
            <w:pPr>
              <w:spacing w:before="40" w:after="40"/>
              <w:rPr>
                <w:rFonts w:asciiTheme="minorHAnsi" w:hAnsiTheme="minorHAnsi" w:cs="Arial"/>
                <w:b/>
                <w:sz w:val="22"/>
                <w:szCs w:val="22"/>
              </w:rPr>
            </w:pPr>
            <w:r w:rsidRPr="006673AF">
              <w:rPr>
                <w:rFonts w:asciiTheme="minorHAnsi" w:hAnsiTheme="minorHAnsi" w:cs="Arial"/>
                <w:b/>
                <w:sz w:val="22"/>
                <w:szCs w:val="22"/>
              </w:rPr>
              <w:t>Iași</w:t>
            </w:r>
          </w:p>
        </w:tc>
        <w:tc>
          <w:tcPr>
            <w:tcW w:w="2391" w:type="dxa"/>
          </w:tcPr>
          <w:p w:rsidR="003B4237" w:rsidRPr="006673AF" w:rsidRDefault="003B4237" w:rsidP="00ED4464">
            <w:pPr>
              <w:spacing w:before="40" w:after="40"/>
              <w:rPr>
                <w:rFonts w:asciiTheme="minorHAnsi" w:hAnsiTheme="minorHAnsi" w:cs="Arial"/>
                <w:sz w:val="22"/>
                <w:szCs w:val="22"/>
              </w:rPr>
            </w:pPr>
            <w:r w:rsidRPr="006673AF">
              <w:rPr>
                <w:rFonts w:asciiTheme="minorHAnsi" w:hAnsiTheme="minorHAnsi" w:cs="Arial"/>
                <w:sz w:val="22"/>
                <w:szCs w:val="22"/>
              </w:rPr>
              <w:t>25.11.2015</w:t>
            </w:r>
            <w:r w:rsidR="00E76DA2" w:rsidRPr="006673AF">
              <w:rPr>
                <w:rFonts w:asciiTheme="minorHAnsi" w:hAnsiTheme="minorHAnsi" w:cs="Arial"/>
                <w:sz w:val="22"/>
                <w:szCs w:val="22"/>
              </w:rPr>
              <w:t xml:space="preserve"> </w:t>
            </w:r>
            <w:r w:rsidRPr="006673AF">
              <w:rPr>
                <w:rFonts w:asciiTheme="minorHAnsi" w:hAnsiTheme="minorHAnsi" w:cs="Arial"/>
                <w:sz w:val="22"/>
                <w:szCs w:val="22"/>
              </w:rPr>
              <w:t>-</w:t>
            </w:r>
            <w:r w:rsidR="00E76DA2" w:rsidRPr="006673AF">
              <w:rPr>
                <w:rFonts w:asciiTheme="minorHAnsi" w:hAnsiTheme="minorHAnsi" w:cs="Arial"/>
                <w:sz w:val="22"/>
                <w:szCs w:val="22"/>
              </w:rPr>
              <w:t xml:space="preserve"> </w:t>
            </w:r>
            <w:r w:rsidRPr="006673AF">
              <w:rPr>
                <w:rFonts w:asciiTheme="minorHAnsi" w:hAnsiTheme="minorHAnsi" w:cs="Arial"/>
                <w:sz w:val="22"/>
                <w:szCs w:val="22"/>
              </w:rPr>
              <w:t>15.12.2015</w:t>
            </w:r>
          </w:p>
        </w:tc>
        <w:tc>
          <w:tcPr>
            <w:tcW w:w="1283" w:type="dxa"/>
          </w:tcPr>
          <w:p w:rsidR="003B4237" w:rsidRPr="006673AF" w:rsidRDefault="003B4237" w:rsidP="007E474E">
            <w:pPr>
              <w:spacing w:before="40" w:after="40"/>
              <w:jc w:val="center"/>
              <w:rPr>
                <w:rFonts w:asciiTheme="minorHAnsi" w:hAnsiTheme="minorHAnsi" w:cs="Arial"/>
                <w:sz w:val="22"/>
                <w:szCs w:val="22"/>
              </w:rPr>
            </w:pPr>
            <w:r w:rsidRPr="006673AF">
              <w:rPr>
                <w:rFonts w:asciiTheme="minorHAnsi" w:hAnsiTheme="minorHAnsi" w:cs="Arial"/>
                <w:sz w:val="22"/>
                <w:szCs w:val="22"/>
              </w:rPr>
              <w:t>4</w:t>
            </w:r>
            <w:r w:rsidR="007E474E" w:rsidRPr="006673AF">
              <w:rPr>
                <w:rFonts w:asciiTheme="minorHAnsi" w:hAnsiTheme="minorHAnsi" w:cs="Arial"/>
                <w:sz w:val="22"/>
                <w:szCs w:val="22"/>
              </w:rPr>
              <w:t xml:space="preserve"> echipe</w:t>
            </w:r>
          </w:p>
        </w:tc>
        <w:tc>
          <w:tcPr>
            <w:tcW w:w="1283" w:type="dxa"/>
          </w:tcPr>
          <w:p w:rsidR="003B4237" w:rsidRPr="006673AF" w:rsidRDefault="003B4237" w:rsidP="007E474E">
            <w:pPr>
              <w:spacing w:before="40" w:after="40"/>
              <w:jc w:val="center"/>
              <w:rPr>
                <w:rFonts w:asciiTheme="minorHAnsi" w:hAnsiTheme="minorHAnsi" w:cs="Arial"/>
                <w:sz w:val="22"/>
                <w:szCs w:val="22"/>
              </w:rPr>
            </w:pPr>
            <w:r w:rsidRPr="006673AF">
              <w:rPr>
                <w:rFonts w:asciiTheme="minorHAnsi" w:hAnsiTheme="minorHAnsi" w:cs="Arial"/>
                <w:sz w:val="22"/>
                <w:szCs w:val="22"/>
              </w:rPr>
              <w:t>1</w:t>
            </w:r>
            <w:r w:rsidR="007E474E" w:rsidRPr="006673AF">
              <w:rPr>
                <w:rFonts w:asciiTheme="minorHAnsi" w:hAnsiTheme="minorHAnsi" w:cs="Arial"/>
                <w:sz w:val="22"/>
                <w:szCs w:val="22"/>
              </w:rPr>
              <w:t xml:space="preserve"> echipă</w:t>
            </w:r>
          </w:p>
        </w:tc>
      </w:tr>
      <w:tr w:rsidR="003B4237" w:rsidRPr="006673AF" w:rsidTr="00BA171B">
        <w:tc>
          <w:tcPr>
            <w:tcW w:w="1829" w:type="dxa"/>
          </w:tcPr>
          <w:p w:rsidR="003B4237" w:rsidRPr="006673AF" w:rsidRDefault="003B4237" w:rsidP="003B4237">
            <w:pPr>
              <w:spacing w:before="40" w:after="40"/>
              <w:ind w:right="-151"/>
              <w:rPr>
                <w:rFonts w:asciiTheme="minorHAnsi" w:hAnsiTheme="minorHAnsi" w:cs="Arial"/>
                <w:b/>
                <w:sz w:val="22"/>
                <w:szCs w:val="22"/>
              </w:rPr>
            </w:pPr>
            <w:r w:rsidRPr="006673AF">
              <w:rPr>
                <w:rFonts w:asciiTheme="minorHAnsi" w:hAnsiTheme="minorHAnsi" w:cs="Arial"/>
                <w:b/>
                <w:sz w:val="22"/>
                <w:szCs w:val="22"/>
              </w:rPr>
              <w:t>UCRAINENI</w:t>
            </w:r>
          </w:p>
        </w:tc>
        <w:tc>
          <w:tcPr>
            <w:tcW w:w="1411" w:type="dxa"/>
          </w:tcPr>
          <w:p w:rsidR="003B4237" w:rsidRPr="006673AF" w:rsidRDefault="003B4237" w:rsidP="00ED4464">
            <w:pPr>
              <w:spacing w:before="40" w:after="40"/>
              <w:rPr>
                <w:rFonts w:asciiTheme="minorHAnsi" w:hAnsiTheme="minorHAnsi" w:cs="Arial"/>
                <w:b/>
                <w:sz w:val="22"/>
                <w:szCs w:val="22"/>
              </w:rPr>
            </w:pPr>
            <w:r w:rsidRPr="006673AF">
              <w:rPr>
                <w:rFonts w:asciiTheme="minorHAnsi" w:hAnsiTheme="minorHAnsi" w:cs="Arial"/>
                <w:b/>
                <w:sz w:val="22"/>
                <w:szCs w:val="22"/>
              </w:rPr>
              <w:t>Cluj Napoca</w:t>
            </w:r>
          </w:p>
        </w:tc>
        <w:tc>
          <w:tcPr>
            <w:tcW w:w="2391" w:type="dxa"/>
          </w:tcPr>
          <w:p w:rsidR="003B4237" w:rsidRPr="006673AF" w:rsidRDefault="003B4237" w:rsidP="001356EE">
            <w:pPr>
              <w:spacing w:before="40" w:after="40"/>
              <w:rPr>
                <w:rFonts w:asciiTheme="minorHAnsi" w:hAnsiTheme="minorHAnsi" w:cs="Arial"/>
                <w:sz w:val="22"/>
                <w:szCs w:val="22"/>
              </w:rPr>
            </w:pPr>
            <w:r w:rsidRPr="006673AF">
              <w:rPr>
                <w:rFonts w:asciiTheme="minorHAnsi" w:hAnsiTheme="minorHAnsi" w:cs="Arial"/>
                <w:sz w:val="22"/>
                <w:szCs w:val="22"/>
              </w:rPr>
              <w:t>27.11.2015</w:t>
            </w:r>
            <w:r w:rsidR="00E76DA2" w:rsidRPr="006673AF">
              <w:rPr>
                <w:rFonts w:asciiTheme="minorHAnsi" w:hAnsiTheme="minorHAnsi" w:cs="Arial"/>
                <w:sz w:val="22"/>
                <w:szCs w:val="22"/>
              </w:rPr>
              <w:t xml:space="preserve"> </w:t>
            </w:r>
            <w:r w:rsidRPr="006673AF">
              <w:rPr>
                <w:rFonts w:asciiTheme="minorHAnsi" w:hAnsiTheme="minorHAnsi" w:cs="Arial"/>
                <w:sz w:val="22"/>
                <w:szCs w:val="22"/>
              </w:rPr>
              <w:t>-</w:t>
            </w:r>
            <w:r w:rsidR="00E76DA2" w:rsidRPr="006673AF">
              <w:rPr>
                <w:rFonts w:asciiTheme="minorHAnsi" w:hAnsiTheme="minorHAnsi" w:cs="Arial"/>
                <w:sz w:val="22"/>
                <w:szCs w:val="22"/>
              </w:rPr>
              <w:t xml:space="preserve"> </w:t>
            </w:r>
            <w:r w:rsidRPr="006673AF">
              <w:rPr>
                <w:rFonts w:asciiTheme="minorHAnsi" w:hAnsiTheme="minorHAnsi" w:cs="Arial"/>
                <w:sz w:val="22"/>
                <w:szCs w:val="22"/>
              </w:rPr>
              <w:t>17.12.2015</w:t>
            </w:r>
          </w:p>
        </w:tc>
        <w:tc>
          <w:tcPr>
            <w:tcW w:w="1283" w:type="dxa"/>
          </w:tcPr>
          <w:p w:rsidR="003B4237" w:rsidRPr="006673AF" w:rsidRDefault="003B4237" w:rsidP="007E474E">
            <w:pPr>
              <w:spacing w:before="40" w:after="40"/>
              <w:jc w:val="center"/>
              <w:rPr>
                <w:rFonts w:asciiTheme="minorHAnsi" w:hAnsiTheme="minorHAnsi" w:cs="Arial"/>
                <w:i/>
                <w:sz w:val="22"/>
                <w:szCs w:val="22"/>
              </w:rPr>
            </w:pPr>
            <w:r w:rsidRPr="006673AF">
              <w:rPr>
                <w:rFonts w:asciiTheme="minorHAnsi" w:hAnsiTheme="minorHAnsi" w:cs="Arial"/>
                <w:sz w:val="22"/>
                <w:szCs w:val="22"/>
              </w:rPr>
              <w:t>4</w:t>
            </w:r>
            <w:r w:rsidR="007E474E" w:rsidRPr="006673AF">
              <w:rPr>
                <w:rFonts w:asciiTheme="minorHAnsi" w:hAnsiTheme="minorHAnsi" w:cs="Arial"/>
                <w:sz w:val="22"/>
                <w:szCs w:val="22"/>
              </w:rPr>
              <w:t xml:space="preserve"> echipe</w:t>
            </w:r>
          </w:p>
        </w:tc>
        <w:tc>
          <w:tcPr>
            <w:tcW w:w="1283" w:type="dxa"/>
          </w:tcPr>
          <w:p w:rsidR="003B4237" w:rsidRPr="006673AF" w:rsidRDefault="003B4237" w:rsidP="007E474E">
            <w:pPr>
              <w:spacing w:before="40" w:after="40"/>
              <w:jc w:val="center"/>
              <w:rPr>
                <w:rFonts w:asciiTheme="minorHAnsi" w:hAnsiTheme="minorHAnsi" w:cs="Arial"/>
                <w:sz w:val="22"/>
                <w:szCs w:val="22"/>
              </w:rPr>
            </w:pPr>
            <w:r w:rsidRPr="006673AF">
              <w:rPr>
                <w:rFonts w:asciiTheme="minorHAnsi" w:hAnsiTheme="minorHAnsi" w:cs="Arial"/>
                <w:sz w:val="22"/>
                <w:szCs w:val="22"/>
              </w:rPr>
              <w:t>1</w:t>
            </w:r>
            <w:r w:rsidR="007E474E" w:rsidRPr="006673AF">
              <w:rPr>
                <w:rFonts w:asciiTheme="minorHAnsi" w:hAnsiTheme="minorHAnsi" w:cs="Arial"/>
                <w:sz w:val="22"/>
                <w:szCs w:val="22"/>
              </w:rPr>
              <w:t xml:space="preserve"> echipă</w:t>
            </w:r>
          </w:p>
        </w:tc>
      </w:tr>
      <w:tr w:rsidR="003B4237" w:rsidRPr="006673AF" w:rsidTr="00BA171B">
        <w:tc>
          <w:tcPr>
            <w:tcW w:w="1829" w:type="dxa"/>
          </w:tcPr>
          <w:p w:rsidR="003B4237" w:rsidRPr="006673AF" w:rsidRDefault="003B4237" w:rsidP="003B4237">
            <w:pPr>
              <w:spacing w:before="40" w:after="40"/>
              <w:ind w:right="-151"/>
              <w:rPr>
                <w:rFonts w:asciiTheme="minorHAnsi" w:hAnsiTheme="minorHAnsi" w:cs="Arial"/>
                <w:b/>
                <w:sz w:val="22"/>
                <w:szCs w:val="22"/>
              </w:rPr>
            </w:pPr>
            <w:r w:rsidRPr="006673AF">
              <w:rPr>
                <w:rFonts w:asciiTheme="minorHAnsi" w:hAnsiTheme="minorHAnsi" w:cs="Arial"/>
                <w:b/>
                <w:sz w:val="22"/>
                <w:szCs w:val="22"/>
              </w:rPr>
              <w:t>GERMANI</w:t>
            </w:r>
          </w:p>
        </w:tc>
        <w:tc>
          <w:tcPr>
            <w:tcW w:w="1411" w:type="dxa"/>
          </w:tcPr>
          <w:p w:rsidR="003B4237" w:rsidRPr="006673AF" w:rsidRDefault="003B4237" w:rsidP="00ED4464">
            <w:pPr>
              <w:spacing w:before="40" w:after="40"/>
              <w:rPr>
                <w:rFonts w:asciiTheme="minorHAnsi" w:hAnsiTheme="minorHAnsi" w:cs="Arial"/>
                <w:b/>
                <w:sz w:val="22"/>
                <w:szCs w:val="22"/>
              </w:rPr>
            </w:pPr>
            <w:r w:rsidRPr="006673AF">
              <w:rPr>
                <w:rFonts w:asciiTheme="minorHAnsi" w:hAnsiTheme="minorHAnsi" w:cs="Arial"/>
                <w:b/>
                <w:sz w:val="22"/>
                <w:szCs w:val="22"/>
              </w:rPr>
              <w:t>Timișoara</w:t>
            </w:r>
          </w:p>
        </w:tc>
        <w:tc>
          <w:tcPr>
            <w:tcW w:w="2391" w:type="dxa"/>
          </w:tcPr>
          <w:p w:rsidR="003B4237" w:rsidRPr="006673AF" w:rsidRDefault="003B4237" w:rsidP="001356EE">
            <w:pPr>
              <w:spacing w:before="40" w:after="40"/>
              <w:rPr>
                <w:rFonts w:asciiTheme="minorHAnsi" w:hAnsiTheme="minorHAnsi" w:cs="Arial"/>
                <w:sz w:val="22"/>
                <w:szCs w:val="22"/>
              </w:rPr>
            </w:pPr>
            <w:r w:rsidRPr="006673AF">
              <w:rPr>
                <w:rFonts w:asciiTheme="minorHAnsi" w:hAnsiTheme="minorHAnsi" w:cs="Arial"/>
                <w:sz w:val="22"/>
                <w:szCs w:val="22"/>
              </w:rPr>
              <w:t>3.01.2016</w:t>
            </w:r>
            <w:r w:rsidR="00E76DA2" w:rsidRPr="006673AF">
              <w:rPr>
                <w:rFonts w:asciiTheme="minorHAnsi" w:hAnsiTheme="minorHAnsi" w:cs="Arial"/>
                <w:sz w:val="22"/>
                <w:szCs w:val="22"/>
              </w:rPr>
              <w:t xml:space="preserve"> </w:t>
            </w:r>
            <w:r w:rsidRPr="006673AF">
              <w:rPr>
                <w:rFonts w:asciiTheme="minorHAnsi" w:hAnsiTheme="minorHAnsi" w:cs="Arial"/>
                <w:sz w:val="22"/>
                <w:szCs w:val="22"/>
              </w:rPr>
              <w:t>-</w:t>
            </w:r>
            <w:r w:rsidR="00E76DA2" w:rsidRPr="006673AF">
              <w:rPr>
                <w:rFonts w:asciiTheme="minorHAnsi" w:hAnsiTheme="minorHAnsi" w:cs="Arial"/>
                <w:sz w:val="22"/>
                <w:szCs w:val="22"/>
              </w:rPr>
              <w:t xml:space="preserve"> </w:t>
            </w:r>
            <w:r w:rsidRPr="006673AF">
              <w:rPr>
                <w:rFonts w:asciiTheme="minorHAnsi" w:hAnsiTheme="minorHAnsi" w:cs="Arial"/>
                <w:sz w:val="22"/>
                <w:szCs w:val="22"/>
              </w:rPr>
              <w:t>25.01.2015</w:t>
            </w:r>
          </w:p>
        </w:tc>
        <w:tc>
          <w:tcPr>
            <w:tcW w:w="1283" w:type="dxa"/>
          </w:tcPr>
          <w:p w:rsidR="003B4237" w:rsidRPr="006673AF" w:rsidRDefault="003B4237" w:rsidP="007E474E">
            <w:pPr>
              <w:spacing w:before="40" w:after="40"/>
              <w:jc w:val="center"/>
              <w:rPr>
                <w:rFonts w:asciiTheme="minorHAnsi" w:hAnsiTheme="minorHAnsi" w:cs="Arial"/>
                <w:i/>
                <w:sz w:val="22"/>
                <w:szCs w:val="22"/>
              </w:rPr>
            </w:pPr>
            <w:r w:rsidRPr="006673AF">
              <w:rPr>
                <w:rFonts w:asciiTheme="minorHAnsi" w:hAnsiTheme="minorHAnsi" w:cs="Arial"/>
                <w:sz w:val="22"/>
                <w:szCs w:val="22"/>
              </w:rPr>
              <w:t>4</w:t>
            </w:r>
            <w:r w:rsidR="007E474E" w:rsidRPr="006673AF">
              <w:rPr>
                <w:rFonts w:asciiTheme="minorHAnsi" w:hAnsiTheme="minorHAnsi" w:cs="Arial"/>
                <w:sz w:val="22"/>
                <w:szCs w:val="22"/>
              </w:rPr>
              <w:t xml:space="preserve"> echipe</w:t>
            </w:r>
          </w:p>
        </w:tc>
        <w:tc>
          <w:tcPr>
            <w:tcW w:w="1283" w:type="dxa"/>
          </w:tcPr>
          <w:p w:rsidR="003B4237" w:rsidRPr="006673AF" w:rsidRDefault="003B4237" w:rsidP="007E474E">
            <w:pPr>
              <w:spacing w:before="40" w:after="40"/>
              <w:jc w:val="center"/>
              <w:rPr>
                <w:rFonts w:asciiTheme="minorHAnsi" w:hAnsiTheme="minorHAnsi" w:cs="Arial"/>
                <w:sz w:val="22"/>
                <w:szCs w:val="22"/>
              </w:rPr>
            </w:pPr>
            <w:r w:rsidRPr="006673AF">
              <w:rPr>
                <w:rFonts w:asciiTheme="minorHAnsi" w:hAnsiTheme="minorHAnsi" w:cs="Arial"/>
                <w:sz w:val="22"/>
                <w:szCs w:val="22"/>
              </w:rPr>
              <w:t>1</w:t>
            </w:r>
            <w:r w:rsidR="007E474E" w:rsidRPr="006673AF">
              <w:rPr>
                <w:rFonts w:asciiTheme="minorHAnsi" w:hAnsiTheme="minorHAnsi" w:cs="Arial"/>
                <w:sz w:val="22"/>
                <w:szCs w:val="22"/>
              </w:rPr>
              <w:t xml:space="preserve"> echipă</w:t>
            </w:r>
          </w:p>
        </w:tc>
      </w:tr>
      <w:tr w:rsidR="003B4237" w:rsidRPr="006673AF" w:rsidTr="00BA171B">
        <w:tc>
          <w:tcPr>
            <w:tcW w:w="1829" w:type="dxa"/>
          </w:tcPr>
          <w:p w:rsidR="00E76DA2" w:rsidRPr="006673AF" w:rsidRDefault="003B4237" w:rsidP="003B4237">
            <w:pPr>
              <w:spacing w:before="40" w:after="40"/>
              <w:ind w:right="-151"/>
              <w:rPr>
                <w:rFonts w:asciiTheme="minorHAnsi" w:hAnsiTheme="minorHAnsi" w:cs="Arial"/>
                <w:b/>
                <w:sz w:val="22"/>
                <w:szCs w:val="22"/>
              </w:rPr>
            </w:pPr>
            <w:r w:rsidRPr="006673AF">
              <w:rPr>
                <w:rFonts w:asciiTheme="minorHAnsi" w:hAnsiTheme="minorHAnsi" w:cs="Arial"/>
                <w:b/>
                <w:sz w:val="22"/>
                <w:szCs w:val="22"/>
              </w:rPr>
              <w:t>RUSI-LIP</w:t>
            </w:r>
            <w:r w:rsidR="00E76DA2" w:rsidRPr="006673AF">
              <w:rPr>
                <w:rFonts w:asciiTheme="minorHAnsi" w:hAnsiTheme="minorHAnsi" w:cs="Arial"/>
                <w:b/>
                <w:sz w:val="22"/>
                <w:szCs w:val="22"/>
              </w:rPr>
              <w:t>OVENI</w:t>
            </w:r>
          </w:p>
          <w:p w:rsidR="003B4237" w:rsidRPr="006673AF" w:rsidRDefault="003B4237" w:rsidP="003B4237">
            <w:pPr>
              <w:spacing w:before="40" w:after="40"/>
              <w:ind w:right="-151"/>
              <w:rPr>
                <w:rFonts w:asciiTheme="minorHAnsi" w:hAnsiTheme="minorHAnsi" w:cs="Arial"/>
                <w:b/>
                <w:sz w:val="22"/>
                <w:szCs w:val="22"/>
              </w:rPr>
            </w:pPr>
            <w:r w:rsidRPr="006673AF">
              <w:rPr>
                <w:rFonts w:asciiTheme="minorHAnsi" w:hAnsiTheme="minorHAnsi" w:cs="Arial"/>
                <w:b/>
                <w:sz w:val="22"/>
                <w:szCs w:val="22"/>
              </w:rPr>
              <w:t>și TURCI</w:t>
            </w:r>
          </w:p>
        </w:tc>
        <w:tc>
          <w:tcPr>
            <w:tcW w:w="1411" w:type="dxa"/>
          </w:tcPr>
          <w:p w:rsidR="003B4237" w:rsidRPr="006673AF" w:rsidRDefault="003B4237" w:rsidP="00ED4464">
            <w:pPr>
              <w:spacing w:before="40" w:after="40"/>
              <w:rPr>
                <w:rFonts w:asciiTheme="minorHAnsi" w:hAnsiTheme="minorHAnsi" w:cs="Arial"/>
                <w:b/>
                <w:sz w:val="22"/>
                <w:szCs w:val="22"/>
              </w:rPr>
            </w:pPr>
            <w:r w:rsidRPr="006673AF">
              <w:rPr>
                <w:rFonts w:asciiTheme="minorHAnsi" w:hAnsiTheme="minorHAnsi" w:cs="Arial"/>
                <w:b/>
                <w:sz w:val="22"/>
                <w:szCs w:val="22"/>
              </w:rPr>
              <w:t>Constanța</w:t>
            </w:r>
          </w:p>
        </w:tc>
        <w:tc>
          <w:tcPr>
            <w:tcW w:w="2391" w:type="dxa"/>
          </w:tcPr>
          <w:p w:rsidR="003B4237" w:rsidRPr="006673AF" w:rsidRDefault="003B4237" w:rsidP="00E76DA2">
            <w:pPr>
              <w:spacing w:before="40" w:after="40"/>
              <w:rPr>
                <w:rFonts w:asciiTheme="minorHAnsi" w:hAnsiTheme="minorHAnsi" w:cs="Arial"/>
                <w:sz w:val="22"/>
                <w:szCs w:val="22"/>
              </w:rPr>
            </w:pPr>
            <w:r w:rsidRPr="006673AF">
              <w:rPr>
                <w:rFonts w:asciiTheme="minorHAnsi" w:hAnsiTheme="minorHAnsi" w:cs="Arial"/>
                <w:sz w:val="22"/>
                <w:szCs w:val="22"/>
              </w:rPr>
              <w:t>15.0</w:t>
            </w:r>
            <w:r w:rsidR="00E76DA2" w:rsidRPr="006673AF">
              <w:rPr>
                <w:rFonts w:asciiTheme="minorHAnsi" w:hAnsiTheme="minorHAnsi" w:cs="Arial"/>
                <w:sz w:val="22"/>
                <w:szCs w:val="22"/>
              </w:rPr>
              <w:t>1</w:t>
            </w:r>
            <w:r w:rsidRPr="006673AF">
              <w:rPr>
                <w:rFonts w:asciiTheme="minorHAnsi" w:hAnsiTheme="minorHAnsi" w:cs="Arial"/>
                <w:sz w:val="22"/>
                <w:szCs w:val="22"/>
              </w:rPr>
              <w:t>.2016</w:t>
            </w:r>
            <w:r w:rsidR="00E76DA2" w:rsidRPr="006673AF">
              <w:rPr>
                <w:rFonts w:asciiTheme="minorHAnsi" w:hAnsiTheme="minorHAnsi" w:cs="Arial"/>
                <w:sz w:val="22"/>
                <w:szCs w:val="22"/>
              </w:rPr>
              <w:t xml:space="preserve"> </w:t>
            </w:r>
            <w:r w:rsidRPr="006673AF">
              <w:rPr>
                <w:rFonts w:asciiTheme="minorHAnsi" w:hAnsiTheme="minorHAnsi" w:cs="Arial"/>
                <w:sz w:val="22"/>
                <w:szCs w:val="22"/>
              </w:rPr>
              <w:t>-</w:t>
            </w:r>
            <w:r w:rsidR="00E76DA2" w:rsidRPr="006673AF">
              <w:rPr>
                <w:rFonts w:asciiTheme="minorHAnsi" w:hAnsiTheme="minorHAnsi" w:cs="Arial"/>
                <w:sz w:val="22"/>
                <w:szCs w:val="22"/>
              </w:rPr>
              <w:t xml:space="preserve"> </w:t>
            </w:r>
            <w:r w:rsidRPr="006673AF">
              <w:rPr>
                <w:rFonts w:asciiTheme="minorHAnsi" w:hAnsiTheme="minorHAnsi" w:cs="Arial"/>
                <w:sz w:val="22"/>
                <w:szCs w:val="22"/>
              </w:rPr>
              <w:t>5.02.2015</w:t>
            </w:r>
          </w:p>
        </w:tc>
        <w:tc>
          <w:tcPr>
            <w:tcW w:w="1283" w:type="dxa"/>
          </w:tcPr>
          <w:p w:rsidR="003B4237" w:rsidRPr="006673AF" w:rsidRDefault="003B4237" w:rsidP="007E474E">
            <w:pPr>
              <w:spacing w:before="40" w:after="40"/>
              <w:jc w:val="center"/>
              <w:rPr>
                <w:rFonts w:asciiTheme="minorHAnsi" w:hAnsiTheme="minorHAnsi" w:cs="Arial"/>
                <w:sz w:val="22"/>
                <w:szCs w:val="22"/>
              </w:rPr>
            </w:pPr>
            <w:r w:rsidRPr="006673AF">
              <w:rPr>
                <w:rFonts w:asciiTheme="minorHAnsi" w:hAnsiTheme="minorHAnsi" w:cs="Arial"/>
                <w:sz w:val="22"/>
                <w:szCs w:val="22"/>
              </w:rPr>
              <w:t>4+4=8</w:t>
            </w:r>
          </w:p>
          <w:p w:rsidR="007E474E" w:rsidRPr="006673AF" w:rsidRDefault="007E474E" w:rsidP="007E474E">
            <w:pPr>
              <w:spacing w:before="40" w:after="40"/>
              <w:jc w:val="center"/>
              <w:rPr>
                <w:rFonts w:asciiTheme="minorHAnsi" w:hAnsiTheme="minorHAnsi" w:cs="Arial"/>
                <w:i/>
                <w:sz w:val="22"/>
                <w:szCs w:val="22"/>
              </w:rPr>
            </w:pPr>
            <w:r w:rsidRPr="006673AF">
              <w:rPr>
                <w:rFonts w:asciiTheme="minorHAnsi" w:hAnsiTheme="minorHAnsi" w:cs="Arial"/>
                <w:sz w:val="22"/>
                <w:szCs w:val="22"/>
              </w:rPr>
              <w:t>echipe</w:t>
            </w:r>
          </w:p>
        </w:tc>
        <w:tc>
          <w:tcPr>
            <w:tcW w:w="1283" w:type="dxa"/>
          </w:tcPr>
          <w:p w:rsidR="003B4237" w:rsidRPr="006673AF" w:rsidRDefault="003B4237" w:rsidP="007E474E">
            <w:pPr>
              <w:spacing w:before="40" w:after="40"/>
              <w:jc w:val="center"/>
              <w:rPr>
                <w:rFonts w:asciiTheme="minorHAnsi" w:hAnsiTheme="minorHAnsi" w:cs="Arial"/>
                <w:sz w:val="22"/>
                <w:szCs w:val="22"/>
              </w:rPr>
            </w:pPr>
            <w:r w:rsidRPr="006673AF">
              <w:rPr>
                <w:rFonts w:asciiTheme="minorHAnsi" w:hAnsiTheme="minorHAnsi" w:cs="Arial"/>
                <w:sz w:val="22"/>
                <w:szCs w:val="22"/>
              </w:rPr>
              <w:t>1+1=2</w:t>
            </w:r>
          </w:p>
          <w:p w:rsidR="007E474E" w:rsidRPr="006673AF" w:rsidRDefault="007E474E" w:rsidP="007E474E">
            <w:pPr>
              <w:spacing w:before="40" w:after="40"/>
              <w:jc w:val="center"/>
              <w:rPr>
                <w:rFonts w:asciiTheme="minorHAnsi" w:hAnsiTheme="minorHAnsi" w:cs="Arial"/>
                <w:sz w:val="22"/>
                <w:szCs w:val="22"/>
              </w:rPr>
            </w:pPr>
            <w:r w:rsidRPr="006673AF">
              <w:rPr>
                <w:rFonts w:asciiTheme="minorHAnsi" w:hAnsiTheme="minorHAnsi" w:cs="Arial"/>
                <w:sz w:val="22"/>
                <w:szCs w:val="22"/>
              </w:rPr>
              <w:t>echipe</w:t>
            </w:r>
          </w:p>
        </w:tc>
      </w:tr>
      <w:tr w:rsidR="003B4237" w:rsidRPr="006673AF" w:rsidTr="00BA171B">
        <w:tc>
          <w:tcPr>
            <w:tcW w:w="1829" w:type="dxa"/>
          </w:tcPr>
          <w:p w:rsidR="003B4237" w:rsidRPr="006673AF" w:rsidRDefault="00E76DA2" w:rsidP="003B4237">
            <w:pPr>
              <w:spacing w:before="40" w:after="40"/>
              <w:ind w:right="-151"/>
              <w:rPr>
                <w:rFonts w:asciiTheme="minorHAnsi" w:hAnsiTheme="minorHAnsi" w:cs="Arial"/>
                <w:b/>
                <w:sz w:val="22"/>
                <w:szCs w:val="22"/>
              </w:rPr>
            </w:pPr>
            <w:r w:rsidRPr="006673AF">
              <w:rPr>
                <w:rFonts w:asciiTheme="minorHAnsi" w:hAnsiTheme="minorHAnsi" w:cs="Arial"/>
                <w:b/>
                <w:sz w:val="22"/>
                <w:szCs w:val="22"/>
              </w:rPr>
              <w:t>Toate minoritățile</w:t>
            </w:r>
          </w:p>
        </w:tc>
        <w:tc>
          <w:tcPr>
            <w:tcW w:w="1411" w:type="dxa"/>
          </w:tcPr>
          <w:p w:rsidR="003B4237" w:rsidRPr="006673AF" w:rsidRDefault="003B4237" w:rsidP="001356EE">
            <w:pPr>
              <w:spacing w:before="40" w:after="40"/>
              <w:rPr>
                <w:rFonts w:asciiTheme="minorHAnsi" w:hAnsiTheme="minorHAnsi" w:cs="Arial"/>
                <w:b/>
                <w:sz w:val="22"/>
                <w:szCs w:val="22"/>
              </w:rPr>
            </w:pPr>
            <w:r w:rsidRPr="006673AF">
              <w:rPr>
                <w:rFonts w:asciiTheme="minorHAnsi" w:hAnsiTheme="minorHAnsi" w:cs="Arial"/>
                <w:b/>
                <w:sz w:val="22"/>
                <w:szCs w:val="22"/>
              </w:rPr>
              <w:t>București</w:t>
            </w:r>
          </w:p>
        </w:tc>
        <w:tc>
          <w:tcPr>
            <w:tcW w:w="2391" w:type="dxa"/>
          </w:tcPr>
          <w:p w:rsidR="003B4237" w:rsidRPr="006673AF" w:rsidRDefault="003B4237" w:rsidP="007E474E">
            <w:pPr>
              <w:spacing w:before="40" w:after="40"/>
              <w:rPr>
                <w:rFonts w:asciiTheme="minorHAnsi" w:hAnsiTheme="minorHAnsi" w:cs="Arial"/>
                <w:sz w:val="22"/>
                <w:szCs w:val="22"/>
              </w:rPr>
            </w:pPr>
            <w:r w:rsidRPr="006673AF">
              <w:rPr>
                <w:rFonts w:asciiTheme="minorHAnsi" w:hAnsiTheme="minorHAnsi" w:cs="Arial"/>
                <w:sz w:val="22"/>
                <w:szCs w:val="22"/>
              </w:rPr>
              <w:t>15.0</w:t>
            </w:r>
            <w:r w:rsidR="007E474E" w:rsidRPr="006673AF">
              <w:rPr>
                <w:rFonts w:asciiTheme="minorHAnsi" w:hAnsiTheme="minorHAnsi" w:cs="Arial"/>
                <w:sz w:val="22"/>
                <w:szCs w:val="22"/>
              </w:rPr>
              <w:t>1</w:t>
            </w:r>
            <w:r w:rsidRPr="006673AF">
              <w:rPr>
                <w:rFonts w:asciiTheme="minorHAnsi" w:hAnsiTheme="minorHAnsi" w:cs="Arial"/>
                <w:sz w:val="22"/>
                <w:szCs w:val="22"/>
              </w:rPr>
              <w:t>.2016-5.02.2015</w:t>
            </w:r>
          </w:p>
        </w:tc>
        <w:tc>
          <w:tcPr>
            <w:tcW w:w="1283" w:type="dxa"/>
          </w:tcPr>
          <w:p w:rsidR="003B4237" w:rsidRPr="006673AF" w:rsidRDefault="003B4237" w:rsidP="007E474E">
            <w:pPr>
              <w:spacing w:before="40" w:after="40"/>
              <w:jc w:val="center"/>
              <w:rPr>
                <w:rFonts w:asciiTheme="minorHAnsi" w:hAnsiTheme="minorHAnsi" w:cs="Arial"/>
                <w:i/>
                <w:sz w:val="22"/>
                <w:szCs w:val="22"/>
              </w:rPr>
            </w:pPr>
            <w:r w:rsidRPr="006673AF">
              <w:rPr>
                <w:rFonts w:asciiTheme="minorHAnsi" w:hAnsiTheme="minorHAnsi" w:cs="Arial"/>
                <w:sz w:val="22"/>
                <w:szCs w:val="22"/>
              </w:rPr>
              <w:t>5</w:t>
            </w:r>
            <w:r w:rsidR="007E474E" w:rsidRPr="006673AF">
              <w:rPr>
                <w:rFonts w:asciiTheme="minorHAnsi" w:hAnsiTheme="minorHAnsi" w:cs="Arial"/>
                <w:sz w:val="22"/>
                <w:szCs w:val="22"/>
              </w:rPr>
              <w:t xml:space="preserve"> echipe</w:t>
            </w:r>
          </w:p>
        </w:tc>
        <w:tc>
          <w:tcPr>
            <w:tcW w:w="1283" w:type="dxa"/>
          </w:tcPr>
          <w:p w:rsidR="003B4237" w:rsidRPr="006673AF" w:rsidRDefault="003B4237" w:rsidP="007E474E">
            <w:pPr>
              <w:spacing w:before="40" w:after="40"/>
              <w:jc w:val="center"/>
              <w:rPr>
                <w:rFonts w:asciiTheme="minorHAnsi" w:hAnsiTheme="minorHAnsi" w:cs="Arial"/>
                <w:sz w:val="22"/>
                <w:szCs w:val="22"/>
              </w:rPr>
            </w:pPr>
            <w:r w:rsidRPr="006673AF">
              <w:rPr>
                <w:rFonts w:asciiTheme="minorHAnsi" w:hAnsiTheme="minorHAnsi" w:cs="Arial"/>
                <w:sz w:val="22"/>
                <w:szCs w:val="22"/>
              </w:rPr>
              <w:t>2</w:t>
            </w:r>
            <w:r w:rsidR="007E474E" w:rsidRPr="006673AF">
              <w:rPr>
                <w:rFonts w:asciiTheme="minorHAnsi" w:hAnsiTheme="minorHAnsi" w:cs="Arial"/>
                <w:sz w:val="22"/>
                <w:szCs w:val="22"/>
              </w:rPr>
              <w:t xml:space="preserve"> echipe</w:t>
            </w:r>
          </w:p>
        </w:tc>
      </w:tr>
    </w:tbl>
    <w:p w:rsidR="001356EE" w:rsidRPr="006673AF" w:rsidRDefault="001356EE" w:rsidP="00A33463">
      <w:pPr>
        <w:pStyle w:val="ListParagraph"/>
        <w:spacing w:after="120"/>
        <w:ind w:left="0" w:firstLine="360"/>
        <w:jc w:val="both"/>
        <w:rPr>
          <w:rFonts w:asciiTheme="minorHAnsi" w:hAnsiTheme="minorHAnsi" w:cs="Arial"/>
          <w:bCs/>
          <w:sz w:val="22"/>
          <w:szCs w:val="22"/>
          <w:lang w:val="ro-RO"/>
        </w:rPr>
      </w:pPr>
    </w:p>
    <w:p w:rsidR="00BA171B" w:rsidRPr="006673AF" w:rsidRDefault="00BA171B" w:rsidP="00A33463">
      <w:pPr>
        <w:pStyle w:val="ListParagraph"/>
        <w:spacing w:after="120"/>
        <w:ind w:left="0" w:firstLine="360"/>
        <w:jc w:val="both"/>
        <w:rPr>
          <w:rFonts w:asciiTheme="minorHAnsi" w:hAnsiTheme="minorHAnsi" w:cs="Arial"/>
          <w:b/>
          <w:bCs/>
          <w:sz w:val="22"/>
          <w:szCs w:val="22"/>
          <w:lang w:val="ro-RO"/>
        </w:rPr>
      </w:pPr>
      <w:r w:rsidRPr="006673AF">
        <w:rPr>
          <w:rFonts w:asciiTheme="minorHAnsi" w:hAnsiTheme="minorHAnsi" w:cs="Arial"/>
          <w:b/>
          <w:bCs/>
          <w:sz w:val="22"/>
          <w:szCs w:val="22"/>
          <w:lang w:val="ro-RO"/>
        </w:rPr>
        <w:t>Unități de învățământ eligibile pentru concurs.</w:t>
      </w:r>
    </w:p>
    <w:p w:rsidR="00BA171B" w:rsidRPr="006673AF" w:rsidRDefault="00C6646B"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Invităm reprezentanții unităților de învățământ </w:t>
      </w:r>
      <w:r w:rsidR="00BA171B" w:rsidRPr="006673AF">
        <w:rPr>
          <w:rFonts w:asciiTheme="minorHAnsi" w:hAnsiTheme="minorHAnsi" w:cs="Arial"/>
          <w:bCs/>
          <w:sz w:val="22"/>
          <w:szCs w:val="22"/>
          <w:lang w:val="ro-RO"/>
        </w:rPr>
        <w:t>să ne contacteze pentru înscrierea la concurs.</w:t>
      </w:r>
    </w:p>
    <w:p w:rsidR="00C6646B" w:rsidRPr="006673AF" w:rsidRDefault="00BA171B"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Concursul este deschis atât unităților de învățământ din mediul urban cât și rural.</w:t>
      </w:r>
    </w:p>
    <w:p w:rsidR="00BA171B" w:rsidRPr="006673AF" w:rsidRDefault="00BA171B"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Având în vedere asumarea de către organizatori a decontului cheltuielilor de transport și a altor costuri generate de participarea echipelor la cele 5 evenimente, zonele geografice din care vor fi selectate echipele participante este limitată la județele limitrofe celui în care se derulează cele 5 Gale ale minorităților.</w:t>
      </w:r>
    </w:p>
    <w:tbl>
      <w:tblPr>
        <w:tblStyle w:val="TableGrid"/>
        <w:tblW w:w="9031" w:type="dxa"/>
        <w:tblInd w:w="-147" w:type="dxa"/>
        <w:tblLook w:val="04A0" w:firstRow="1" w:lastRow="0" w:firstColumn="1" w:lastColumn="0" w:noHBand="0" w:noVBand="1"/>
      </w:tblPr>
      <w:tblGrid>
        <w:gridCol w:w="2410"/>
        <w:gridCol w:w="1235"/>
        <w:gridCol w:w="5386"/>
      </w:tblGrid>
      <w:tr w:rsidR="00BA171B" w:rsidRPr="006673AF" w:rsidTr="0037054A">
        <w:tc>
          <w:tcPr>
            <w:tcW w:w="2410" w:type="dxa"/>
          </w:tcPr>
          <w:p w:rsidR="00BA171B" w:rsidRPr="006673AF" w:rsidRDefault="00BA171B" w:rsidP="00BA171B">
            <w:pPr>
              <w:ind w:right="-151"/>
              <w:jc w:val="center"/>
              <w:rPr>
                <w:rFonts w:asciiTheme="minorHAnsi" w:hAnsiTheme="minorHAnsi" w:cs="Arial"/>
                <w:b/>
                <w:sz w:val="22"/>
                <w:szCs w:val="22"/>
              </w:rPr>
            </w:pPr>
            <w:r w:rsidRPr="006673AF">
              <w:rPr>
                <w:rFonts w:asciiTheme="minorHAnsi" w:hAnsiTheme="minorHAnsi" w:cs="Arial"/>
                <w:b/>
                <w:sz w:val="22"/>
                <w:szCs w:val="22"/>
              </w:rPr>
              <w:t>MINORITATEA</w:t>
            </w:r>
          </w:p>
          <w:p w:rsidR="00BA171B" w:rsidRPr="006673AF" w:rsidRDefault="00BA171B" w:rsidP="00BA171B">
            <w:pPr>
              <w:ind w:right="-151"/>
              <w:jc w:val="center"/>
              <w:rPr>
                <w:rFonts w:asciiTheme="minorHAnsi" w:hAnsiTheme="minorHAnsi" w:cs="Arial"/>
                <w:b/>
                <w:sz w:val="22"/>
                <w:szCs w:val="22"/>
              </w:rPr>
            </w:pPr>
            <w:r w:rsidRPr="006673AF">
              <w:rPr>
                <w:rFonts w:asciiTheme="minorHAnsi" w:hAnsiTheme="minorHAnsi" w:cs="Arial"/>
                <w:b/>
                <w:sz w:val="22"/>
                <w:szCs w:val="22"/>
              </w:rPr>
              <w:t>ABORDATĂ</w:t>
            </w:r>
          </w:p>
        </w:tc>
        <w:tc>
          <w:tcPr>
            <w:tcW w:w="1235" w:type="dxa"/>
          </w:tcPr>
          <w:p w:rsidR="00BA171B" w:rsidRPr="006673AF" w:rsidRDefault="00BA171B" w:rsidP="00BA171B">
            <w:pPr>
              <w:jc w:val="center"/>
              <w:rPr>
                <w:rFonts w:asciiTheme="minorHAnsi" w:hAnsiTheme="minorHAnsi" w:cs="Arial"/>
                <w:b/>
                <w:sz w:val="22"/>
                <w:szCs w:val="22"/>
              </w:rPr>
            </w:pPr>
            <w:r w:rsidRPr="006673AF">
              <w:rPr>
                <w:rFonts w:asciiTheme="minorHAnsi" w:hAnsiTheme="minorHAnsi" w:cs="Arial"/>
                <w:b/>
                <w:sz w:val="22"/>
                <w:szCs w:val="22"/>
              </w:rPr>
              <w:t>LOCAȚIE</w:t>
            </w:r>
          </w:p>
          <w:p w:rsidR="00BA171B" w:rsidRPr="006673AF" w:rsidRDefault="00BA171B" w:rsidP="00BA171B">
            <w:pPr>
              <w:jc w:val="center"/>
              <w:rPr>
                <w:rFonts w:asciiTheme="minorHAnsi" w:hAnsiTheme="minorHAnsi" w:cs="Arial"/>
                <w:b/>
                <w:sz w:val="22"/>
                <w:szCs w:val="22"/>
              </w:rPr>
            </w:pPr>
            <w:r w:rsidRPr="006673AF">
              <w:rPr>
                <w:rFonts w:asciiTheme="minorHAnsi" w:hAnsiTheme="minorHAnsi" w:cs="Arial"/>
                <w:b/>
                <w:sz w:val="22"/>
                <w:szCs w:val="22"/>
              </w:rPr>
              <w:t>GALĂ</w:t>
            </w:r>
          </w:p>
        </w:tc>
        <w:tc>
          <w:tcPr>
            <w:tcW w:w="5386" w:type="dxa"/>
          </w:tcPr>
          <w:p w:rsidR="0037054A" w:rsidRPr="006673AF" w:rsidRDefault="00BA171B" w:rsidP="0037054A">
            <w:pPr>
              <w:jc w:val="center"/>
              <w:rPr>
                <w:rFonts w:asciiTheme="minorHAnsi" w:hAnsiTheme="minorHAnsi" w:cs="Arial"/>
                <w:b/>
                <w:sz w:val="22"/>
                <w:szCs w:val="22"/>
              </w:rPr>
            </w:pPr>
            <w:r w:rsidRPr="006673AF">
              <w:rPr>
                <w:rFonts w:asciiTheme="minorHAnsi" w:hAnsiTheme="minorHAnsi" w:cs="Arial"/>
                <w:b/>
                <w:sz w:val="22"/>
                <w:szCs w:val="22"/>
              </w:rPr>
              <w:t>AREAL GEOGRAFIC DE ÎNSCRIERE</w:t>
            </w:r>
          </w:p>
          <w:p w:rsidR="00BA171B" w:rsidRPr="006673AF" w:rsidRDefault="0037054A" w:rsidP="0037054A">
            <w:pPr>
              <w:jc w:val="center"/>
              <w:rPr>
                <w:rFonts w:asciiTheme="minorHAnsi" w:hAnsiTheme="minorHAnsi" w:cs="Arial"/>
                <w:b/>
                <w:sz w:val="22"/>
                <w:szCs w:val="22"/>
              </w:rPr>
            </w:pPr>
            <w:r w:rsidRPr="006673AF">
              <w:rPr>
                <w:rFonts w:asciiTheme="minorHAnsi" w:hAnsiTheme="minorHAnsi" w:cs="Arial"/>
                <w:b/>
                <w:sz w:val="22"/>
                <w:szCs w:val="22"/>
              </w:rPr>
              <w:t>UNITĂȚI DE ÎNVĂȚĂMÂNT</w:t>
            </w:r>
          </w:p>
        </w:tc>
      </w:tr>
      <w:tr w:rsidR="00881CC1" w:rsidRPr="006673AF" w:rsidTr="0037054A">
        <w:tc>
          <w:tcPr>
            <w:tcW w:w="2410" w:type="dxa"/>
          </w:tcPr>
          <w:p w:rsidR="00881CC1" w:rsidRPr="006673AF" w:rsidRDefault="00881CC1" w:rsidP="00ED4464">
            <w:pPr>
              <w:spacing w:before="40" w:after="40"/>
              <w:ind w:right="-151"/>
              <w:rPr>
                <w:rFonts w:asciiTheme="minorHAnsi" w:hAnsiTheme="minorHAnsi" w:cs="Arial"/>
                <w:b/>
                <w:sz w:val="22"/>
                <w:szCs w:val="22"/>
              </w:rPr>
            </w:pPr>
            <w:r w:rsidRPr="006673AF">
              <w:rPr>
                <w:rFonts w:asciiTheme="minorHAnsi" w:hAnsiTheme="minorHAnsi" w:cs="Arial"/>
                <w:b/>
                <w:sz w:val="22"/>
                <w:szCs w:val="22"/>
              </w:rPr>
              <w:t>EVREI</w:t>
            </w:r>
          </w:p>
        </w:tc>
        <w:tc>
          <w:tcPr>
            <w:tcW w:w="1235" w:type="dxa"/>
          </w:tcPr>
          <w:p w:rsidR="00881CC1" w:rsidRPr="006673AF" w:rsidRDefault="00881CC1" w:rsidP="00ED4464">
            <w:pPr>
              <w:spacing w:before="40" w:after="40"/>
              <w:rPr>
                <w:rFonts w:asciiTheme="minorHAnsi" w:hAnsiTheme="minorHAnsi" w:cs="Arial"/>
                <w:sz w:val="22"/>
                <w:szCs w:val="22"/>
              </w:rPr>
            </w:pPr>
            <w:r w:rsidRPr="006673AF">
              <w:rPr>
                <w:rFonts w:asciiTheme="minorHAnsi" w:hAnsiTheme="minorHAnsi" w:cs="Arial"/>
                <w:sz w:val="22"/>
                <w:szCs w:val="22"/>
              </w:rPr>
              <w:t>Iași</w:t>
            </w:r>
          </w:p>
        </w:tc>
        <w:tc>
          <w:tcPr>
            <w:tcW w:w="5386" w:type="dxa"/>
          </w:tcPr>
          <w:p w:rsidR="00881CC1" w:rsidRPr="006673AF" w:rsidRDefault="00F92045" w:rsidP="00F92045">
            <w:pPr>
              <w:spacing w:before="40" w:after="40"/>
              <w:rPr>
                <w:rFonts w:asciiTheme="minorHAnsi" w:hAnsiTheme="minorHAnsi" w:cs="Arial"/>
                <w:sz w:val="22"/>
                <w:szCs w:val="22"/>
              </w:rPr>
            </w:pPr>
            <w:r w:rsidRPr="006673AF">
              <w:rPr>
                <w:rFonts w:asciiTheme="minorHAnsi" w:hAnsiTheme="minorHAnsi" w:cs="Arial"/>
                <w:sz w:val="22"/>
                <w:szCs w:val="22"/>
              </w:rPr>
              <w:t>Județele</w:t>
            </w:r>
            <w:r w:rsidR="00881CC1" w:rsidRPr="006673AF">
              <w:rPr>
                <w:rFonts w:asciiTheme="minorHAnsi" w:hAnsiTheme="minorHAnsi" w:cs="Arial"/>
                <w:sz w:val="22"/>
                <w:szCs w:val="22"/>
              </w:rPr>
              <w:t xml:space="preserve"> </w:t>
            </w:r>
            <w:r w:rsidRPr="006673AF">
              <w:rPr>
                <w:rFonts w:asciiTheme="minorHAnsi" w:hAnsiTheme="minorHAnsi" w:cs="Arial"/>
                <w:sz w:val="22"/>
                <w:szCs w:val="22"/>
              </w:rPr>
              <w:t>Suceava, Botoșani, Neamț, Iași, Bacău, Vaslui</w:t>
            </w:r>
          </w:p>
        </w:tc>
      </w:tr>
      <w:tr w:rsidR="00881CC1" w:rsidRPr="006673AF" w:rsidTr="0037054A">
        <w:tc>
          <w:tcPr>
            <w:tcW w:w="2410" w:type="dxa"/>
          </w:tcPr>
          <w:p w:rsidR="00881CC1" w:rsidRPr="006673AF" w:rsidRDefault="00881CC1" w:rsidP="00ED4464">
            <w:pPr>
              <w:spacing w:before="40" w:after="40"/>
              <w:ind w:right="-151"/>
              <w:rPr>
                <w:rFonts w:asciiTheme="minorHAnsi" w:hAnsiTheme="minorHAnsi" w:cs="Arial"/>
                <w:b/>
                <w:sz w:val="22"/>
                <w:szCs w:val="22"/>
              </w:rPr>
            </w:pPr>
            <w:r w:rsidRPr="006673AF">
              <w:rPr>
                <w:rFonts w:asciiTheme="minorHAnsi" w:hAnsiTheme="minorHAnsi" w:cs="Arial"/>
                <w:b/>
                <w:sz w:val="22"/>
                <w:szCs w:val="22"/>
              </w:rPr>
              <w:t>UCRAINENI</w:t>
            </w:r>
          </w:p>
        </w:tc>
        <w:tc>
          <w:tcPr>
            <w:tcW w:w="1235" w:type="dxa"/>
          </w:tcPr>
          <w:p w:rsidR="0037054A" w:rsidRPr="006673AF" w:rsidRDefault="0037054A" w:rsidP="00ED4464">
            <w:pPr>
              <w:spacing w:before="40" w:after="40"/>
              <w:rPr>
                <w:rFonts w:asciiTheme="minorHAnsi" w:hAnsiTheme="minorHAnsi" w:cs="Arial"/>
                <w:sz w:val="22"/>
                <w:szCs w:val="22"/>
              </w:rPr>
            </w:pPr>
            <w:r w:rsidRPr="006673AF">
              <w:rPr>
                <w:rFonts w:asciiTheme="minorHAnsi" w:hAnsiTheme="minorHAnsi" w:cs="Arial"/>
                <w:sz w:val="22"/>
                <w:szCs w:val="22"/>
              </w:rPr>
              <w:t>Cluj</w:t>
            </w:r>
          </w:p>
          <w:p w:rsidR="00881CC1" w:rsidRPr="006673AF" w:rsidRDefault="00881CC1" w:rsidP="00ED4464">
            <w:pPr>
              <w:spacing w:before="40" w:after="40"/>
              <w:rPr>
                <w:rFonts w:asciiTheme="minorHAnsi" w:hAnsiTheme="minorHAnsi" w:cs="Arial"/>
                <w:sz w:val="22"/>
                <w:szCs w:val="22"/>
              </w:rPr>
            </w:pPr>
            <w:r w:rsidRPr="006673AF">
              <w:rPr>
                <w:rFonts w:asciiTheme="minorHAnsi" w:hAnsiTheme="minorHAnsi" w:cs="Arial"/>
                <w:sz w:val="22"/>
                <w:szCs w:val="22"/>
              </w:rPr>
              <w:t>Napoca</w:t>
            </w:r>
          </w:p>
        </w:tc>
        <w:tc>
          <w:tcPr>
            <w:tcW w:w="5386" w:type="dxa"/>
          </w:tcPr>
          <w:p w:rsidR="0037054A" w:rsidRPr="006673AF" w:rsidRDefault="00881CC1" w:rsidP="00F92045">
            <w:pPr>
              <w:spacing w:before="40" w:after="40"/>
              <w:rPr>
                <w:rFonts w:asciiTheme="minorHAnsi" w:hAnsiTheme="minorHAnsi" w:cs="Arial"/>
                <w:sz w:val="22"/>
                <w:szCs w:val="22"/>
              </w:rPr>
            </w:pPr>
            <w:r w:rsidRPr="006673AF">
              <w:rPr>
                <w:rFonts w:asciiTheme="minorHAnsi" w:hAnsiTheme="minorHAnsi" w:cs="Arial"/>
                <w:sz w:val="22"/>
                <w:szCs w:val="22"/>
              </w:rPr>
              <w:t>Jud</w:t>
            </w:r>
            <w:r w:rsidR="00F92045" w:rsidRPr="006673AF">
              <w:rPr>
                <w:rFonts w:asciiTheme="minorHAnsi" w:hAnsiTheme="minorHAnsi" w:cs="Arial"/>
                <w:sz w:val="22"/>
                <w:szCs w:val="22"/>
              </w:rPr>
              <w:t>ețele</w:t>
            </w:r>
            <w:r w:rsidRPr="006673AF">
              <w:rPr>
                <w:rFonts w:asciiTheme="minorHAnsi" w:hAnsiTheme="minorHAnsi" w:cs="Arial"/>
                <w:sz w:val="22"/>
                <w:szCs w:val="22"/>
              </w:rPr>
              <w:t xml:space="preserve"> Cluj, Maramureș, </w:t>
            </w:r>
            <w:r w:rsidR="0037054A" w:rsidRPr="006673AF">
              <w:rPr>
                <w:rFonts w:asciiTheme="minorHAnsi" w:hAnsiTheme="minorHAnsi" w:cs="Arial"/>
                <w:sz w:val="22"/>
                <w:szCs w:val="22"/>
              </w:rPr>
              <w:t>Bistrița Năsăud, Mureș,</w:t>
            </w:r>
          </w:p>
          <w:p w:rsidR="00881CC1" w:rsidRPr="006673AF" w:rsidRDefault="00F92045" w:rsidP="00F92045">
            <w:pPr>
              <w:spacing w:before="40" w:after="40"/>
              <w:rPr>
                <w:rFonts w:asciiTheme="minorHAnsi" w:hAnsiTheme="minorHAnsi" w:cs="Arial"/>
                <w:sz w:val="22"/>
                <w:szCs w:val="22"/>
              </w:rPr>
            </w:pPr>
            <w:r w:rsidRPr="006673AF">
              <w:rPr>
                <w:rFonts w:asciiTheme="minorHAnsi" w:hAnsiTheme="minorHAnsi" w:cs="Arial"/>
                <w:sz w:val="22"/>
                <w:szCs w:val="22"/>
              </w:rPr>
              <w:t>Alba, Bihor, Sălaj</w:t>
            </w:r>
          </w:p>
        </w:tc>
      </w:tr>
      <w:tr w:rsidR="00881CC1" w:rsidRPr="006673AF" w:rsidTr="0037054A">
        <w:tc>
          <w:tcPr>
            <w:tcW w:w="2410" w:type="dxa"/>
          </w:tcPr>
          <w:p w:rsidR="00881CC1" w:rsidRPr="006673AF" w:rsidRDefault="00881CC1" w:rsidP="00ED4464">
            <w:pPr>
              <w:spacing w:before="40" w:after="40"/>
              <w:ind w:right="-151"/>
              <w:rPr>
                <w:rFonts w:asciiTheme="minorHAnsi" w:hAnsiTheme="minorHAnsi" w:cs="Arial"/>
                <w:b/>
                <w:sz w:val="22"/>
                <w:szCs w:val="22"/>
              </w:rPr>
            </w:pPr>
            <w:r w:rsidRPr="006673AF">
              <w:rPr>
                <w:rFonts w:asciiTheme="minorHAnsi" w:hAnsiTheme="minorHAnsi" w:cs="Arial"/>
                <w:b/>
                <w:sz w:val="22"/>
                <w:szCs w:val="22"/>
              </w:rPr>
              <w:t>GERMANI</w:t>
            </w:r>
          </w:p>
        </w:tc>
        <w:tc>
          <w:tcPr>
            <w:tcW w:w="1235" w:type="dxa"/>
          </w:tcPr>
          <w:p w:rsidR="00881CC1" w:rsidRPr="006673AF" w:rsidRDefault="00881CC1" w:rsidP="00ED4464">
            <w:pPr>
              <w:spacing w:before="40" w:after="40"/>
              <w:rPr>
                <w:rFonts w:asciiTheme="minorHAnsi" w:hAnsiTheme="minorHAnsi" w:cs="Arial"/>
                <w:sz w:val="22"/>
                <w:szCs w:val="22"/>
              </w:rPr>
            </w:pPr>
            <w:r w:rsidRPr="006673AF">
              <w:rPr>
                <w:rFonts w:asciiTheme="minorHAnsi" w:hAnsiTheme="minorHAnsi" w:cs="Arial"/>
                <w:sz w:val="22"/>
                <w:szCs w:val="22"/>
              </w:rPr>
              <w:t>Timișoara</w:t>
            </w:r>
          </w:p>
        </w:tc>
        <w:tc>
          <w:tcPr>
            <w:tcW w:w="5386" w:type="dxa"/>
          </w:tcPr>
          <w:p w:rsidR="00881CC1" w:rsidRPr="006673AF" w:rsidRDefault="00881CC1" w:rsidP="0037054A">
            <w:pPr>
              <w:spacing w:before="40" w:after="40"/>
              <w:rPr>
                <w:rFonts w:asciiTheme="minorHAnsi" w:hAnsiTheme="minorHAnsi" w:cs="Arial"/>
                <w:sz w:val="22"/>
                <w:szCs w:val="22"/>
              </w:rPr>
            </w:pPr>
            <w:r w:rsidRPr="006673AF">
              <w:rPr>
                <w:rFonts w:asciiTheme="minorHAnsi" w:hAnsiTheme="minorHAnsi" w:cs="Arial"/>
                <w:sz w:val="22"/>
                <w:szCs w:val="22"/>
              </w:rPr>
              <w:t>Jud</w:t>
            </w:r>
            <w:r w:rsidR="00F92045" w:rsidRPr="006673AF">
              <w:rPr>
                <w:rFonts w:asciiTheme="minorHAnsi" w:hAnsiTheme="minorHAnsi" w:cs="Arial"/>
                <w:sz w:val="22"/>
                <w:szCs w:val="22"/>
              </w:rPr>
              <w:t>ețele</w:t>
            </w:r>
            <w:r w:rsidRPr="006673AF">
              <w:rPr>
                <w:rFonts w:asciiTheme="minorHAnsi" w:hAnsiTheme="minorHAnsi" w:cs="Arial"/>
                <w:sz w:val="22"/>
                <w:szCs w:val="22"/>
              </w:rPr>
              <w:t xml:space="preserve"> Timiș, Arad, Hunedoara, Caraș Severin</w:t>
            </w:r>
          </w:p>
        </w:tc>
      </w:tr>
      <w:tr w:rsidR="00881CC1" w:rsidRPr="006673AF" w:rsidTr="0037054A">
        <w:tc>
          <w:tcPr>
            <w:tcW w:w="2410" w:type="dxa"/>
          </w:tcPr>
          <w:p w:rsidR="00E76DA2" w:rsidRPr="006673AF" w:rsidRDefault="00881CC1" w:rsidP="00ED4464">
            <w:pPr>
              <w:spacing w:before="40" w:after="40"/>
              <w:ind w:right="-151"/>
              <w:rPr>
                <w:rFonts w:asciiTheme="minorHAnsi" w:hAnsiTheme="minorHAnsi" w:cs="Arial"/>
                <w:b/>
                <w:sz w:val="22"/>
                <w:szCs w:val="22"/>
              </w:rPr>
            </w:pPr>
            <w:r w:rsidRPr="006673AF">
              <w:rPr>
                <w:rFonts w:asciiTheme="minorHAnsi" w:hAnsiTheme="minorHAnsi" w:cs="Arial"/>
                <w:b/>
                <w:sz w:val="22"/>
                <w:szCs w:val="22"/>
              </w:rPr>
              <w:t>RUSI-LIP</w:t>
            </w:r>
            <w:r w:rsidR="00E76DA2" w:rsidRPr="006673AF">
              <w:rPr>
                <w:rFonts w:asciiTheme="minorHAnsi" w:hAnsiTheme="minorHAnsi" w:cs="Arial"/>
                <w:b/>
                <w:sz w:val="22"/>
                <w:szCs w:val="22"/>
              </w:rPr>
              <w:t>OVENI</w:t>
            </w:r>
          </w:p>
          <w:p w:rsidR="00881CC1" w:rsidRPr="006673AF" w:rsidRDefault="00E76DA2" w:rsidP="00ED4464">
            <w:pPr>
              <w:spacing w:before="40" w:after="40"/>
              <w:ind w:right="-151"/>
              <w:rPr>
                <w:rFonts w:asciiTheme="minorHAnsi" w:hAnsiTheme="minorHAnsi" w:cs="Arial"/>
                <w:b/>
                <w:sz w:val="22"/>
                <w:szCs w:val="22"/>
              </w:rPr>
            </w:pPr>
            <w:r w:rsidRPr="006673AF">
              <w:rPr>
                <w:rFonts w:asciiTheme="minorHAnsi" w:hAnsiTheme="minorHAnsi" w:cs="Arial"/>
                <w:b/>
                <w:sz w:val="22"/>
                <w:szCs w:val="22"/>
              </w:rPr>
              <w:t xml:space="preserve">și </w:t>
            </w:r>
            <w:r w:rsidR="00881CC1" w:rsidRPr="006673AF">
              <w:rPr>
                <w:rFonts w:asciiTheme="minorHAnsi" w:hAnsiTheme="minorHAnsi" w:cs="Arial"/>
                <w:b/>
                <w:sz w:val="22"/>
                <w:szCs w:val="22"/>
              </w:rPr>
              <w:t>TURCI</w:t>
            </w:r>
          </w:p>
        </w:tc>
        <w:tc>
          <w:tcPr>
            <w:tcW w:w="1235" w:type="dxa"/>
          </w:tcPr>
          <w:p w:rsidR="00881CC1" w:rsidRPr="006673AF" w:rsidRDefault="00881CC1" w:rsidP="00ED4464">
            <w:pPr>
              <w:spacing w:before="40" w:after="40"/>
              <w:rPr>
                <w:rFonts w:asciiTheme="minorHAnsi" w:hAnsiTheme="minorHAnsi" w:cs="Arial"/>
                <w:sz w:val="22"/>
                <w:szCs w:val="22"/>
              </w:rPr>
            </w:pPr>
            <w:r w:rsidRPr="006673AF">
              <w:rPr>
                <w:rFonts w:asciiTheme="minorHAnsi" w:hAnsiTheme="minorHAnsi" w:cs="Arial"/>
                <w:sz w:val="22"/>
                <w:szCs w:val="22"/>
              </w:rPr>
              <w:t>Constanța</w:t>
            </w:r>
          </w:p>
        </w:tc>
        <w:tc>
          <w:tcPr>
            <w:tcW w:w="5386" w:type="dxa"/>
          </w:tcPr>
          <w:p w:rsidR="00881CC1" w:rsidRPr="006673AF" w:rsidRDefault="00881CC1" w:rsidP="0037054A">
            <w:pPr>
              <w:spacing w:before="40" w:after="40"/>
              <w:rPr>
                <w:rFonts w:asciiTheme="minorHAnsi" w:hAnsiTheme="minorHAnsi" w:cs="Arial"/>
                <w:sz w:val="22"/>
                <w:szCs w:val="22"/>
              </w:rPr>
            </w:pPr>
            <w:r w:rsidRPr="006673AF">
              <w:rPr>
                <w:rFonts w:asciiTheme="minorHAnsi" w:hAnsiTheme="minorHAnsi" w:cs="Arial"/>
                <w:sz w:val="22"/>
                <w:szCs w:val="22"/>
              </w:rPr>
              <w:t xml:space="preserve">Jud. Tulcea, Constanța, Brăila, </w:t>
            </w:r>
            <w:r w:rsidR="0037054A" w:rsidRPr="006673AF">
              <w:rPr>
                <w:rFonts w:asciiTheme="minorHAnsi" w:hAnsiTheme="minorHAnsi" w:cs="Arial"/>
                <w:sz w:val="22"/>
                <w:szCs w:val="22"/>
              </w:rPr>
              <w:t>Ialomița, Călărași</w:t>
            </w:r>
          </w:p>
        </w:tc>
      </w:tr>
      <w:tr w:rsidR="00881CC1" w:rsidRPr="006673AF" w:rsidTr="0037054A">
        <w:tc>
          <w:tcPr>
            <w:tcW w:w="2410" w:type="dxa"/>
          </w:tcPr>
          <w:p w:rsidR="00881CC1" w:rsidRPr="006673AF" w:rsidRDefault="00881CC1" w:rsidP="00ED4464">
            <w:pPr>
              <w:spacing w:before="40" w:after="40"/>
              <w:ind w:right="-151"/>
              <w:rPr>
                <w:rFonts w:asciiTheme="minorHAnsi" w:hAnsiTheme="minorHAnsi" w:cs="Arial"/>
                <w:b/>
                <w:sz w:val="22"/>
                <w:szCs w:val="22"/>
              </w:rPr>
            </w:pPr>
            <w:r w:rsidRPr="006673AF">
              <w:rPr>
                <w:rFonts w:asciiTheme="minorHAnsi" w:hAnsiTheme="minorHAnsi" w:cs="Arial"/>
                <w:b/>
                <w:sz w:val="22"/>
                <w:szCs w:val="22"/>
              </w:rPr>
              <w:t>TOATE MINORITĂȚILE</w:t>
            </w:r>
          </w:p>
        </w:tc>
        <w:tc>
          <w:tcPr>
            <w:tcW w:w="1235" w:type="dxa"/>
          </w:tcPr>
          <w:p w:rsidR="00881CC1" w:rsidRPr="006673AF" w:rsidRDefault="00881CC1" w:rsidP="00ED4464">
            <w:pPr>
              <w:spacing w:before="40" w:after="40"/>
              <w:rPr>
                <w:rFonts w:asciiTheme="minorHAnsi" w:hAnsiTheme="minorHAnsi" w:cs="Arial"/>
                <w:sz w:val="22"/>
                <w:szCs w:val="22"/>
              </w:rPr>
            </w:pPr>
            <w:r w:rsidRPr="006673AF">
              <w:rPr>
                <w:rFonts w:asciiTheme="minorHAnsi" w:hAnsiTheme="minorHAnsi" w:cs="Arial"/>
                <w:sz w:val="22"/>
                <w:szCs w:val="22"/>
              </w:rPr>
              <w:t>București</w:t>
            </w:r>
          </w:p>
        </w:tc>
        <w:tc>
          <w:tcPr>
            <w:tcW w:w="5386" w:type="dxa"/>
          </w:tcPr>
          <w:p w:rsidR="00881CC1" w:rsidRPr="006673AF" w:rsidRDefault="00881CC1" w:rsidP="00ED4464">
            <w:pPr>
              <w:spacing w:before="40" w:after="40"/>
              <w:rPr>
                <w:rFonts w:asciiTheme="minorHAnsi" w:hAnsiTheme="minorHAnsi" w:cs="Arial"/>
                <w:sz w:val="22"/>
                <w:szCs w:val="22"/>
              </w:rPr>
            </w:pPr>
            <w:r w:rsidRPr="006673AF">
              <w:rPr>
                <w:rFonts w:asciiTheme="minorHAnsi" w:hAnsiTheme="minorHAnsi" w:cs="Arial"/>
                <w:sz w:val="22"/>
                <w:szCs w:val="22"/>
              </w:rPr>
              <w:t>Municipiul București și jud. Ilfov</w:t>
            </w:r>
          </w:p>
        </w:tc>
      </w:tr>
    </w:tbl>
    <w:p w:rsidR="0037054A" w:rsidRPr="006673AF" w:rsidRDefault="0037054A" w:rsidP="00A33463">
      <w:pPr>
        <w:pStyle w:val="ListParagraph"/>
        <w:spacing w:after="120"/>
        <w:ind w:left="0" w:firstLine="360"/>
        <w:jc w:val="both"/>
        <w:rPr>
          <w:rFonts w:asciiTheme="minorHAnsi" w:hAnsiTheme="minorHAnsi" w:cs="Arial"/>
          <w:bCs/>
          <w:sz w:val="22"/>
          <w:szCs w:val="22"/>
          <w:lang w:val="ro-RO"/>
        </w:rPr>
      </w:pPr>
    </w:p>
    <w:p w:rsidR="008C6745" w:rsidRPr="006673AF" w:rsidRDefault="008C6745">
      <w:pPr>
        <w:spacing w:after="160" w:line="259" w:lineRule="auto"/>
        <w:rPr>
          <w:rFonts w:asciiTheme="minorHAnsi" w:eastAsia="SimSun" w:hAnsiTheme="minorHAnsi" w:cs="Arial"/>
          <w:b/>
          <w:bCs/>
          <w:kern w:val="1"/>
          <w:sz w:val="22"/>
          <w:szCs w:val="22"/>
          <w:lang w:eastAsia="hi-IN" w:bidi="hi-IN"/>
        </w:rPr>
      </w:pPr>
      <w:r w:rsidRPr="006673AF">
        <w:rPr>
          <w:rFonts w:asciiTheme="minorHAnsi" w:hAnsiTheme="minorHAnsi" w:cs="Arial"/>
          <w:b/>
          <w:bCs/>
          <w:sz w:val="22"/>
          <w:szCs w:val="22"/>
        </w:rPr>
        <w:br w:type="page"/>
      </w:r>
    </w:p>
    <w:p w:rsidR="007F41D9" w:rsidRPr="006673AF" w:rsidRDefault="007F41D9" w:rsidP="007F41D9">
      <w:pPr>
        <w:pStyle w:val="ListParagraph"/>
        <w:spacing w:after="120"/>
        <w:ind w:left="0" w:firstLine="360"/>
        <w:jc w:val="both"/>
        <w:rPr>
          <w:rFonts w:asciiTheme="minorHAnsi" w:hAnsiTheme="minorHAnsi" w:cs="Arial"/>
          <w:b/>
          <w:bCs/>
          <w:sz w:val="22"/>
          <w:szCs w:val="22"/>
          <w:lang w:val="ro-RO"/>
        </w:rPr>
      </w:pPr>
      <w:r w:rsidRPr="006673AF">
        <w:rPr>
          <w:rFonts w:asciiTheme="minorHAnsi" w:hAnsiTheme="minorHAnsi" w:cs="Arial"/>
          <w:b/>
          <w:bCs/>
          <w:sz w:val="22"/>
          <w:szCs w:val="22"/>
          <w:lang w:val="ro-RO"/>
        </w:rPr>
        <w:t>Echipe eligibile pentru concurs.</w:t>
      </w:r>
    </w:p>
    <w:p w:rsidR="008C6745" w:rsidRPr="006673AF" w:rsidRDefault="008C6745" w:rsidP="00A33463">
      <w:pPr>
        <w:pStyle w:val="ListParagraph"/>
        <w:spacing w:after="120"/>
        <w:ind w:left="0" w:firstLine="360"/>
        <w:jc w:val="both"/>
        <w:rPr>
          <w:rFonts w:asciiTheme="minorHAnsi" w:hAnsiTheme="minorHAnsi" w:cs="Arial"/>
          <w:bCs/>
          <w:sz w:val="22"/>
          <w:szCs w:val="22"/>
          <w:lang w:val="ro-RO"/>
        </w:rPr>
      </w:pPr>
    </w:p>
    <w:p w:rsidR="007F41D9" w:rsidRPr="006673AF" w:rsidRDefault="007F41D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Echipele vor fi formate dintr-un cadru didactic activ în cadrul unității de învățământ respective.</w:t>
      </w:r>
    </w:p>
    <w:p w:rsidR="007F41D9" w:rsidRPr="006673AF" w:rsidRDefault="007F41D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(Nu există alte limite în acest sens)</w:t>
      </w:r>
    </w:p>
    <w:p w:rsidR="007F41D9" w:rsidRPr="006673AF" w:rsidRDefault="007F41D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Echipele vor fi formate din 2 elevi înscriși în anul școlar 2015-2016 la respectiva unitate de învățământ. Elevii trebuie să fie de nivel V-XII.</w:t>
      </w:r>
    </w:p>
    <w:p w:rsidR="007F41D9" w:rsidRPr="006673AF" w:rsidRDefault="007F41D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Selecția internă a cadrelor didactice și a elevilor va fi responsabilitatea conducerii de învățământ. În constituirea echipelor se va ține cont de principiul egalității de șanse și de principiile meritocrației, luându-se în calcul toate politicile și practicile prin care să nu se realizeze nici o deosebire, excludere restricție sau preferință, indiferent de: rasă, naționalitate, etnie, limbă, religie, categorie socială, convingeri, gen, orientare sexuală, vârstă, handicap, boală cronică necontagioasă, infectare HIV, apartenență la o categorie defavorizată, precum și orice alt criteriu care are ca scop sau efect restrângerea, înlăturarea recunoașterii, folosinței sau exercitării, în condiții de egalitate, a drepturilor omului și a libertăților fundamentale sau a drepturilor recunoscute de lege, în domeniul politic, economic, social și cultural sau în orice alte domenii ale vieții publice.</w:t>
      </w:r>
    </w:p>
    <w:p w:rsidR="007F41D9" w:rsidRPr="006673AF" w:rsidRDefault="009520A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Participanții (profesori coordonatori și elevi) pot fi sau, în egală măsură, pot să nu fie membri ai minorităților naționale abordate prin proiect. Astfel se încurajează atât explorarea propriei minorități naționale (în cazul membrilor) dar și a celorlalte minorități de la nivelul țării.</w:t>
      </w:r>
    </w:p>
    <w:p w:rsidR="008C6745" w:rsidRPr="006673AF" w:rsidRDefault="008C6745" w:rsidP="008C6745">
      <w:pPr>
        <w:pStyle w:val="ListParagraph"/>
        <w:spacing w:after="120"/>
        <w:ind w:left="0" w:firstLine="360"/>
        <w:jc w:val="both"/>
        <w:rPr>
          <w:rFonts w:asciiTheme="minorHAnsi" w:hAnsiTheme="minorHAnsi" w:cs="Arial"/>
          <w:bCs/>
          <w:sz w:val="22"/>
          <w:szCs w:val="22"/>
          <w:lang w:val="ro-RO"/>
        </w:rPr>
      </w:pPr>
    </w:p>
    <w:p w:rsidR="00277E05" w:rsidRPr="006673AF" w:rsidRDefault="00597C7A" w:rsidP="00277E05">
      <w:pPr>
        <w:pStyle w:val="ListParagraph"/>
        <w:numPr>
          <w:ilvl w:val="0"/>
          <w:numId w:val="2"/>
        </w:numPr>
        <w:jc w:val="both"/>
        <w:rPr>
          <w:rFonts w:asciiTheme="minorHAnsi" w:hAnsiTheme="minorHAnsi" w:cs="Arial"/>
          <w:b/>
          <w:sz w:val="22"/>
          <w:szCs w:val="22"/>
          <w:u w:val="single"/>
          <w:lang w:val="ro-RO"/>
        </w:rPr>
      </w:pPr>
      <w:r w:rsidRPr="006673AF">
        <w:rPr>
          <w:rFonts w:asciiTheme="minorHAnsi" w:hAnsiTheme="minorHAnsi" w:cs="Arial"/>
          <w:b/>
          <w:sz w:val="22"/>
          <w:szCs w:val="22"/>
          <w:u w:val="single"/>
          <w:lang w:val="ro-RO"/>
        </w:rPr>
        <w:t>AMENAJARE STANDURI</w:t>
      </w:r>
    </w:p>
    <w:p w:rsidR="00277E05" w:rsidRPr="006673AF" w:rsidRDefault="00277E05" w:rsidP="00924BDF">
      <w:pPr>
        <w:pStyle w:val="ListParagraph"/>
        <w:spacing w:after="120"/>
        <w:ind w:left="0" w:firstLine="360"/>
        <w:jc w:val="both"/>
        <w:rPr>
          <w:rFonts w:asciiTheme="minorHAnsi" w:hAnsiTheme="minorHAnsi" w:cs="Arial"/>
          <w:bCs/>
          <w:sz w:val="22"/>
          <w:szCs w:val="22"/>
          <w:lang w:val="ro-RO"/>
        </w:rPr>
      </w:pPr>
    </w:p>
    <w:p w:rsidR="0012449E" w:rsidRPr="006673AF" w:rsidRDefault="00597C7A" w:rsidP="00924BDF">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Următoarea</w:t>
      </w:r>
      <w:r w:rsidR="002C75F1" w:rsidRPr="006673AF">
        <w:rPr>
          <w:rFonts w:asciiTheme="minorHAnsi" w:hAnsiTheme="minorHAnsi" w:cs="Arial"/>
          <w:bCs/>
          <w:sz w:val="22"/>
          <w:szCs w:val="22"/>
          <w:lang w:val="ro-RO"/>
        </w:rPr>
        <w:t xml:space="preserve"> etapă presupune amenajar</w:t>
      </w:r>
      <w:r w:rsidR="00EF5746" w:rsidRPr="006673AF">
        <w:rPr>
          <w:rFonts w:asciiTheme="minorHAnsi" w:hAnsiTheme="minorHAnsi" w:cs="Arial"/>
          <w:bCs/>
          <w:sz w:val="22"/>
          <w:szCs w:val="22"/>
          <w:lang w:val="ro-RO"/>
        </w:rPr>
        <w:t xml:space="preserve">ea de către echipele selectate a unui stand </w:t>
      </w:r>
      <w:r w:rsidR="00E93C7E" w:rsidRPr="006673AF">
        <w:rPr>
          <w:rFonts w:asciiTheme="minorHAnsi" w:hAnsiTheme="minorHAnsi" w:cs="Arial"/>
          <w:bCs/>
          <w:sz w:val="22"/>
          <w:szCs w:val="22"/>
          <w:lang w:val="ro-RO"/>
        </w:rPr>
        <w:t>fiecare funcție de tematica/minoritatea aleasă pentru fiecare eveniment</w:t>
      </w:r>
      <w:r w:rsidR="00EF5746" w:rsidRPr="006673AF">
        <w:rPr>
          <w:rFonts w:asciiTheme="minorHAnsi" w:hAnsiTheme="minorHAnsi" w:cs="Arial"/>
          <w:bCs/>
          <w:sz w:val="22"/>
          <w:szCs w:val="22"/>
          <w:lang w:val="ro-RO"/>
        </w:rPr>
        <w:t xml:space="preserve"> </w:t>
      </w:r>
      <w:r w:rsidR="0012449E" w:rsidRPr="006673AF">
        <w:rPr>
          <w:rFonts w:asciiTheme="minorHAnsi" w:hAnsiTheme="minorHAnsi" w:cs="Arial"/>
          <w:bCs/>
          <w:sz w:val="22"/>
          <w:szCs w:val="22"/>
          <w:lang w:val="ro-RO"/>
        </w:rPr>
        <w:t>cu obiecte, machete, păpuși, imagini, cărți, etc. reprezentative pentru fiecare minoritate</w:t>
      </w:r>
      <w:r w:rsidR="001356EE" w:rsidRPr="006673AF">
        <w:rPr>
          <w:rFonts w:asciiTheme="minorHAnsi" w:hAnsiTheme="minorHAnsi" w:cs="Arial"/>
          <w:bCs/>
          <w:sz w:val="22"/>
          <w:szCs w:val="22"/>
          <w:lang w:val="ro-RO"/>
        </w:rPr>
        <w:t>.</w:t>
      </w:r>
    </w:p>
    <w:p w:rsidR="00E93C7E" w:rsidRPr="006673AF" w:rsidRDefault="003B4237"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În cadrul acestei etape</w:t>
      </w:r>
      <w:r w:rsidR="007332DD" w:rsidRPr="006673AF">
        <w:rPr>
          <w:rFonts w:asciiTheme="minorHAnsi" w:hAnsiTheme="minorHAnsi" w:cs="Arial"/>
          <w:bCs/>
          <w:sz w:val="22"/>
          <w:szCs w:val="22"/>
          <w:lang w:val="ro-RO"/>
        </w:rPr>
        <w:t>, echipele selectate î</w:t>
      </w:r>
      <w:r w:rsidR="00E93C7E" w:rsidRPr="006673AF">
        <w:rPr>
          <w:rFonts w:asciiTheme="minorHAnsi" w:hAnsiTheme="minorHAnsi" w:cs="Arial"/>
          <w:bCs/>
          <w:sz w:val="22"/>
          <w:szCs w:val="22"/>
          <w:lang w:val="ro-RO"/>
        </w:rPr>
        <w:t>ș</w:t>
      </w:r>
      <w:r w:rsidR="007332DD" w:rsidRPr="006673AF">
        <w:rPr>
          <w:rFonts w:asciiTheme="minorHAnsi" w:hAnsiTheme="minorHAnsi" w:cs="Arial"/>
          <w:bCs/>
          <w:sz w:val="22"/>
          <w:szCs w:val="22"/>
          <w:lang w:val="ro-RO"/>
        </w:rPr>
        <w:t xml:space="preserve">i vor pregăti materiale de împodobire a unor standuri. Se vor avea în vedere realizarea de fotografii, planșe, colaje, </w:t>
      </w:r>
      <w:r w:rsidR="00924BDF" w:rsidRPr="006673AF">
        <w:rPr>
          <w:rFonts w:asciiTheme="minorHAnsi" w:hAnsiTheme="minorHAnsi" w:cs="Arial"/>
          <w:bCs/>
          <w:sz w:val="22"/>
          <w:szCs w:val="22"/>
          <w:lang w:val="ro-RO"/>
        </w:rPr>
        <w:t>căsuțe</w:t>
      </w:r>
      <w:r w:rsidR="00D06498" w:rsidRPr="006673AF">
        <w:rPr>
          <w:rFonts w:asciiTheme="minorHAnsi" w:hAnsiTheme="minorHAnsi" w:cs="Arial"/>
          <w:bCs/>
          <w:sz w:val="22"/>
          <w:szCs w:val="22"/>
          <w:lang w:val="ro-RO"/>
        </w:rPr>
        <w:t xml:space="preserve">, </w:t>
      </w:r>
      <w:r w:rsidR="007332DD" w:rsidRPr="006673AF">
        <w:rPr>
          <w:rFonts w:asciiTheme="minorHAnsi" w:hAnsiTheme="minorHAnsi" w:cs="Arial"/>
          <w:bCs/>
          <w:sz w:val="22"/>
          <w:szCs w:val="22"/>
          <w:lang w:val="ro-RO"/>
        </w:rPr>
        <w:t>desene, machete, păpuși, expunerea de cărți sau alte obiecte tradiționale</w:t>
      </w:r>
      <w:r w:rsidR="00D06498" w:rsidRPr="006673AF">
        <w:rPr>
          <w:rFonts w:asciiTheme="minorHAnsi" w:hAnsiTheme="minorHAnsi" w:cs="Arial"/>
          <w:bCs/>
          <w:sz w:val="22"/>
          <w:szCs w:val="22"/>
          <w:lang w:val="ro-RO"/>
        </w:rPr>
        <w:t xml:space="preserve"> și artizanale</w:t>
      </w:r>
      <w:r w:rsidR="007332DD" w:rsidRPr="006673AF">
        <w:rPr>
          <w:rFonts w:asciiTheme="minorHAnsi" w:hAnsiTheme="minorHAnsi" w:cs="Arial"/>
          <w:bCs/>
          <w:sz w:val="22"/>
          <w:szCs w:val="22"/>
          <w:lang w:val="ro-RO"/>
        </w:rPr>
        <w:t>, etc. Materialele se vor referi strict la minoritatea specifică Galei</w:t>
      </w:r>
      <w:r w:rsidR="00E93C7E" w:rsidRPr="006673AF">
        <w:rPr>
          <w:rFonts w:asciiTheme="minorHAnsi" w:hAnsiTheme="minorHAnsi" w:cs="Arial"/>
          <w:bCs/>
          <w:sz w:val="22"/>
          <w:szCs w:val="22"/>
          <w:lang w:val="ro-RO"/>
        </w:rPr>
        <w:t xml:space="preserve"> pentru care echipa s-a înscris</w:t>
      </w:r>
      <w:r w:rsidR="007332DD" w:rsidRPr="006673AF">
        <w:rPr>
          <w:rFonts w:asciiTheme="minorHAnsi" w:hAnsiTheme="minorHAnsi" w:cs="Arial"/>
          <w:bCs/>
          <w:sz w:val="22"/>
          <w:szCs w:val="22"/>
          <w:lang w:val="ro-RO"/>
        </w:rPr>
        <w:t>.</w:t>
      </w:r>
    </w:p>
    <w:p w:rsidR="003B4237" w:rsidRPr="006673AF" w:rsidRDefault="00D06498"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4 gale vor aborda separat cele 5 minorități (în cadrul galei din Constanța vor fi abordate minoritățile ruși-lipoveni și turci), în timp ce gala de la București va aborda toate cele 5 minorități.</w:t>
      </w:r>
    </w:p>
    <w:p w:rsidR="00CF403C" w:rsidRPr="006673AF" w:rsidRDefault="00CF403C" w:rsidP="00E93C7E">
      <w:pPr>
        <w:pStyle w:val="ListParagraph"/>
        <w:spacing w:after="120"/>
        <w:ind w:left="0" w:firstLine="360"/>
        <w:jc w:val="both"/>
        <w:rPr>
          <w:rFonts w:asciiTheme="minorHAnsi" w:hAnsiTheme="minorHAnsi" w:cs="Arial"/>
          <w:b/>
          <w:bCs/>
          <w:sz w:val="22"/>
          <w:szCs w:val="22"/>
          <w:lang w:val="ro-RO"/>
        </w:rPr>
      </w:pPr>
    </w:p>
    <w:p w:rsidR="00D0551C" w:rsidRPr="006673AF" w:rsidRDefault="00D0551C" w:rsidP="00E93C7E">
      <w:pPr>
        <w:pStyle w:val="ListParagraph"/>
        <w:spacing w:after="120"/>
        <w:ind w:left="0" w:firstLine="360"/>
        <w:jc w:val="both"/>
        <w:rPr>
          <w:rFonts w:asciiTheme="minorHAnsi" w:hAnsiTheme="minorHAnsi" w:cs="Arial"/>
          <w:b/>
          <w:bCs/>
          <w:sz w:val="22"/>
          <w:szCs w:val="22"/>
          <w:lang w:val="ro-RO"/>
        </w:rPr>
      </w:pPr>
      <w:r w:rsidRPr="006673AF">
        <w:rPr>
          <w:rFonts w:asciiTheme="minorHAnsi" w:hAnsiTheme="minorHAnsi" w:cs="Arial"/>
          <w:b/>
          <w:bCs/>
          <w:sz w:val="22"/>
          <w:szCs w:val="22"/>
          <w:lang w:val="ro-RO"/>
        </w:rPr>
        <w:t>Caracteristici standuri:</w:t>
      </w:r>
    </w:p>
    <w:p w:rsidR="00D0551C" w:rsidRPr="006673AF" w:rsidRDefault="00D0551C" w:rsidP="00D0551C">
      <w:pPr>
        <w:numPr>
          <w:ilvl w:val="0"/>
          <w:numId w:val="9"/>
        </w:numPr>
        <w:tabs>
          <w:tab w:val="left" w:pos="284"/>
        </w:tabs>
        <w:ind w:left="0" w:firstLine="0"/>
        <w:jc w:val="both"/>
        <w:rPr>
          <w:rFonts w:ascii="Calibri" w:hAnsi="Calibri" w:cs="Arial"/>
          <w:bCs/>
          <w:sz w:val="22"/>
          <w:szCs w:val="22"/>
        </w:rPr>
      </w:pPr>
      <w:r w:rsidRPr="006673AF">
        <w:rPr>
          <w:rFonts w:ascii="Calibri" w:hAnsi="Calibri" w:cs="Arial"/>
          <w:bCs/>
          <w:sz w:val="22"/>
          <w:szCs w:val="22"/>
        </w:rPr>
        <w:t>Greutate suportată: elementele de încărcare a standurilor (decorațiuni) vor avea maxim 20 Kg.</w:t>
      </w:r>
    </w:p>
    <w:p w:rsidR="00D0551C" w:rsidRPr="006673AF" w:rsidRDefault="00D0551C" w:rsidP="00D0551C">
      <w:pPr>
        <w:numPr>
          <w:ilvl w:val="0"/>
          <w:numId w:val="9"/>
        </w:numPr>
        <w:tabs>
          <w:tab w:val="left" w:pos="284"/>
        </w:tabs>
        <w:ind w:left="0" w:firstLine="0"/>
        <w:jc w:val="both"/>
        <w:rPr>
          <w:rFonts w:ascii="Calibri" w:hAnsi="Calibri" w:cs="Arial"/>
          <w:bCs/>
          <w:sz w:val="22"/>
          <w:szCs w:val="22"/>
        </w:rPr>
      </w:pPr>
      <w:r w:rsidRPr="006673AF">
        <w:rPr>
          <w:rFonts w:ascii="Calibri" w:hAnsi="Calibri" w:cs="Arial"/>
          <w:bCs/>
          <w:sz w:val="22"/>
          <w:szCs w:val="22"/>
        </w:rPr>
        <w:t xml:space="preserve">Standurile </w:t>
      </w:r>
      <w:r w:rsidR="00E93C7E" w:rsidRPr="006673AF">
        <w:rPr>
          <w:rFonts w:ascii="Calibri" w:hAnsi="Calibri" w:cs="Arial"/>
          <w:bCs/>
          <w:sz w:val="22"/>
          <w:szCs w:val="22"/>
        </w:rPr>
        <w:t xml:space="preserve">permit </w:t>
      </w:r>
      <w:r w:rsidRPr="006673AF">
        <w:rPr>
          <w:rFonts w:ascii="Calibri" w:hAnsi="Calibri" w:cs="Arial"/>
          <w:bCs/>
          <w:sz w:val="22"/>
          <w:szCs w:val="22"/>
        </w:rPr>
        <w:t>expunerea orizontală (obiecte, machete) și verticală</w:t>
      </w:r>
      <w:r w:rsidR="00E93C7E" w:rsidRPr="006673AF">
        <w:rPr>
          <w:rFonts w:ascii="Calibri" w:hAnsi="Calibri" w:cs="Arial"/>
          <w:bCs/>
          <w:sz w:val="22"/>
          <w:szCs w:val="22"/>
        </w:rPr>
        <w:t xml:space="preserve"> (afișe, fotografii, tipărituri).</w:t>
      </w:r>
    </w:p>
    <w:p w:rsidR="00D0551C" w:rsidRPr="006673AF" w:rsidRDefault="00D0551C" w:rsidP="00D0551C">
      <w:pPr>
        <w:numPr>
          <w:ilvl w:val="0"/>
          <w:numId w:val="9"/>
        </w:numPr>
        <w:tabs>
          <w:tab w:val="left" w:pos="284"/>
        </w:tabs>
        <w:ind w:left="0" w:firstLine="0"/>
        <w:jc w:val="both"/>
        <w:rPr>
          <w:rFonts w:ascii="Calibri" w:hAnsi="Calibri" w:cs="Arial"/>
          <w:bCs/>
          <w:sz w:val="22"/>
          <w:szCs w:val="22"/>
        </w:rPr>
      </w:pPr>
      <w:r w:rsidRPr="006673AF">
        <w:rPr>
          <w:rFonts w:ascii="Calibri" w:hAnsi="Calibri" w:cs="Arial"/>
          <w:bCs/>
          <w:sz w:val="22"/>
          <w:szCs w:val="22"/>
        </w:rPr>
        <w:t>Înălțimea standurilor: între 30 – 100 cm;</w:t>
      </w:r>
    </w:p>
    <w:p w:rsidR="00D0551C" w:rsidRPr="006673AF" w:rsidRDefault="00D0551C" w:rsidP="00D0551C">
      <w:pPr>
        <w:numPr>
          <w:ilvl w:val="0"/>
          <w:numId w:val="9"/>
        </w:numPr>
        <w:tabs>
          <w:tab w:val="left" w:pos="284"/>
        </w:tabs>
        <w:ind w:left="0" w:firstLine="0"/>
        <w:jc w:val="both"/>
        <w:rPr>
          <w:rFonts w:ascii="Calibri" w:hAnsi="Calibri" w:cs="Arial"/>
          <w:bCs/>
          <w:sz w:val="22"/>
          <w:szCs w:val="22"/>
        </w:rPr>
      </w:pPr>
      <w:r w:rsidRPr="006673AF">
        <w:rPr>
          <w:rFonts w:ascii="Calibri" w:hAnsi="Calibri" w:cs="Arial"/>
          <w:bCs/>
          <w:sz w:val="22"/>
          <w:szCs w:val="22"/>
        </w:rPr>
        <w:t>Spațiu de expunere orizontală (masă): lățime 70 cm, lungime 100 cm.</w:t>
      </w:r>
    </w:p>
    <w:p w:rsidR="00D0551C" w:rsidRPr="006673AF" w:rsidRDefault="00D0551C" w:rsidP="00D0551C">
      <w:pPr>
        <w:numPr>
          <w:ilvl w:val="0"/>
          <w:numId w:val="9"/>
        </w:numPr>
        <w:tabs>
          <w:tab w:val="left" w:pos="284"/>
        </w:tabs>
        <w:ind w:left="0" w:firstLine="0"/>
        <w:jc w:val="both"/>
        <w:rPr>
          <w:rFonts w:ascii="Calibri" w:hAnsi="Calibri" w:cs="Arial"/>
          <w:bCs/>
          <w:sz w:val="22"/>
          <w:szCs w:val="22"/>
        </w:rPr>
      </w:pPr>
      <w:r w:rsidRPr="006673AF">
        <w:rPr>
          <w:rFonts w:ascii="Calibri" w:hAnsi="Calibri" w:cs="Arial"/>
          <w:bCs/>
          <w:sz w:val="22"/>
          <w:szCs w:val="22"/>
        </w:rPr>
        <w:t>Spațiu expunere verticală: înălțime 70 cm, lungime 100 cm.</w:t>
      </w:r>
    </w:p>
    <w:p w:rsidR="007332DD" w:rsidRPr="006673AF" w:rsidRDefault="007332DD"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Pentru </w:t>
      </w:r>
      <w:r w:rsidR="00924BDF" w:rsidRPr="006673AF">
        <w:rPr>
          <w:rFonts w:asciiTheme="minorHAnsi" w:hAnsiTheme="minorHAnsi" w:cs="Arial"/>
          <w:bCs/>
          <w:sz w:val="22"/>
          <w:szCs w:val="22"/>
          <w:lang w:val="ro-RO"/>
        </w:rPr>
        <w:t>îmbodolirea</w:t>
      </w:r>
      <w:r w:rsidRPr="006673AF">
        <w:rPr>
          <w:rFonts w:asciiTheme="minorHAnsi" w:hAnsiTheme="minorHAnsi" w:cs="Arial"/>
          <w:bCs/>
          <w:sz w:val="22"/>
          <w:szCs w:val="22"/>
          <w:lang w:val="ro-RO"/>
        </w:rPr>
        <w:t xml:space="preserve"> standurilor, fiecare echipă va primi un </w:t>
      </w:r>
      <w:r w:rsidRPr="006673AF">
        <w:rPr>
          <w:rFonts w:asciiTheme="minorHAnsi" w:hAnsiTheme="minorHAnsi" w:cs="Arial"/>
          <w:b/>
          <w:bCs/>
          <w:sz w:val="22"/>
          <w:szCs w:val="22"/>
          <w:lang w:val="ro-RO"/>
        </w:rPr>
        <w:t>fond de cheltuieli</w:t>
      </w:r>
      <w:r w:rsidRPr="006673AF">
        <w:rPr>
          <w:rFonts w:asciiTheme="minorHAnsi" w:hAnsiTheme="minorHAnsi" w:cs="Arial"/>
          <w:bCs/>
          <w:sz w:val="22"/>
          <w:szCs w:val="22"/>
          <w:lang w:val="ro-RO"/>
        </w:rPr>
        <w:t>.</w:t>
      </w:r>
    </w:p>
    <w:p w:rsidR="007332DD" w:rsidRPr="006673AF" w:rsidRDefault="007332DD"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Echipele selectate vor avea minim </w:t>
      </w:r>
      <w:r w:rsidRPr="006673AF">
        <w:rPr>
          <w:rFonts w:asciiTheme="minorHAnsi" w:hAnsiTheme="minorHAnsi" w:cs="Arial"/>
          <w:b/>
          <w:bCs/>
          <w:sz w:val="22"/>
          <w:szCs w:val="22"/>
          <w:lang w:val="ro-RO"/>
        </w:rPr>
        <w:t>2 săptămâni</w:t>
      </w:r>
      <w:r w:rsidRPr="006673AF">
        <w:rPr>
          <w:rFonts w:asciiTheme="minorHAnsi" w:hAnsiTheme="minorHAnsi" w:cs="Arial"/>
          <w:bCs/>
          <w:sz w:val="22"/>
          <w:szCs w:val="22"/>
          <w:lang w:val="ro-RO"/>
        </w:rPr>
        <w:t xml:space="preserve"> la dispoziție pentru pregătirea materialelor.</w:t>
      </w:r>
    </w:p>
    <w:p w:rsidR="007332DD" w:rsidRPr="006673AF" w:rsidRDefault="007332DD"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În ziua derulării Galei</w:t>
      </w:r>
      <w:r w:rsidR="00E93C7E" w:rsidRPr="006673AF">
        <w:rPr>
          <w:rFonts w:asciiTheme="minorHAnsi" w:hAnsiTheme="minorHAnsi" w:cs="Arial"/>
          <w:bCs/>
          <w:sz w:val="22"/>
          <w:szCs w:val="22"/>
          <w:lang w:val="ro-RO"/>
        </w:rPr>
        <w:t xml:space="preserve"> la care s-au înscris</w:t>
      </w:r>
      <w:r w:rsidRPr="006673AF">
        <w:rPr>
          <w:rFonts w:asciiTheme="minorHAnsi" w:hAnsiTheme="minorHAnsi" w:cs="Arial"/>
          <w:bCs/>
          <w:sz w:val="22"/>
          <w:szCs w:val="22"/>
          <w:lang w:val="ro-RO"/>
        </w:rPr>
        <w:t xml:space="preserve">, echipele se vor prezenta cu </w:t>
      </w:r>
      <w:r w:rsidRPr="006673AF">
        <w:rPr>
          <w:rFonts w:asciiTheme="minorHAnsi" w:hAnsiTheme="minorHAnsi" w:cs="Arial"/>
          <w:b/>
          <w:bCs/>
          <w:sz w:val="22"/>
          <w:szCs w:val="22"/>
          <w:lang w:val="ro-RO"/>
        </w:rPr>
        <w:t xml:space="preserve">2 ore înainte de deschiderea evenimentului </w:t>
      </w:r>
      <w:r w:rsidR="00E93C7E" w:rsidRPr="006673AF">
        <w:rPr>
          <w:rFonts w:asciiTheme="minorHAnsi" w:hAnsiTheme="minorHAnsi" w:cs="Arial"/>
          <w:b/>
          <w:bCs/>
          <w:sz w:val="22"/>
          <w:szCs w:val="22"/>
          <w:lang w:val="ro-RO"/>
        </w:rPr>
        <w:t>pentru amenajarea</w:t>
      </w:r>
      <w:r w:rsidRPr="006673AF">
        <w:rPr>
          <w:rFonts w:asciiTheme="minorHAnsi" w:hAnsiTheme="minorHAnsi" w:cs="Arial"/>
          <w:b/>
          <w:bCs/>
          <w:sz w:val="22"/>
          <w:szCs w:val="22"/>
          <w:lang w:val="ro-RO"/>
        </w:rPr>
        <w:t xml:space="preserve"> standul</w:t>
      </w:r>
      <w:r w:rsidR="00E93C7E" w:rsidRPr="006673AF">
        <w:rPr>
          <w:rFonts w:asciiTheme="minorHAnsi" w:hAnsiTheme="minorHAnsi" w:cs="Arial"/>
          <w:b/>
          <w:bCs/>
          <w:sz w:val="22"/>
          <w:szCs w:val="22"/>
          <w:lang w:val="ro-RO"/>
        </w:rPr>
        <w:t>ui</w:t>
      </w:r>
      <w:r w:rsidR="00E93C7E" w:rsidRPr="006673AF">
        <w:rPr>
          <w:rFonts w:asciiTheme="minorHAnsi" w:hAnsiTheme="minorHAnsi" w:cs="Arial"/>
          <w:bCs/>
          <w:sz w:val="22"/>
          <w:szCs w:val="22"/>
          <w:lang w:val="ro-RO"/>
        </w:rPr>
        <w:t xml:space="preserve"> (între orele 15.00-17.00)</w:t>
      </w:r>
      <w:r w:rsidRPr="006673AF">
        <w:rPr>
          <w:rFonts w:asciiTheme="minorHAnsi" w:hAnsiTheme="minorHAnsi" w:cs="Arial"/>
          <w:bCs/>
          <w:sz w:val="22"/>
          <w:szCs w:val="22"/>
          <w:lang w:val="ro-RO"/>
        </w:rPr>
        <w:t>.</w:t>
      </w:r>
      <w:r w:rsidR="00D06498" w:rsidRPr="006673AF">
        <w:rPr>
          <w:rFonts w:asciiTheme="minorHAnsi" w:hAnsiTheme="minorHAnsi" w:cs="Arial"/>
          <w:bCs/>
          <w:sz w:val="22"/>
          <w:szCs w:val="22"/>
          <w:lang w:val="ro-RO"/>
        </w:rPr>
        <w:t xml:space="preserve"> Pe parcursul Galei, este obligatorie prezența întregii echipe. Echipele vor trebui să-și </w:t>
      </w:r>
      <w:r w:rsidR="00E93C7E" w:rsidRPr="006673AF">
        <w:rPr>
          <w:rFonts w:asciiTheme="minorHAnsi" w:hAnsiTheme="minorHAnsi" w:cs="Arial"/>
          <w:bCs/>
          <w:sz w:val="22"/>
          <w:szCs w:val="22"/>
          <w:lang w:val="ro-RO"/>
        </w:rPr>
        <w:t>promoveze standurile către</w:t>
      </w:r>
      <w:r w:rsidR="00D06498" w:rsidRPr="006673AF">
        <w:rPr>
          <w:rFonts w:asciiTheme="minorHAnsi" w:hAnsiTheme="minorHAnsi" w:cs="Arial"/>
          <w:bCs/>
          <w:sz w:val="22"/>
          <w:szCs w:val="22"/>
          <w:lang w:val="ro-RO"/>
        </w:rPr>
        <w:t xml:space="preserve"> vizitatori.</w:t>
      </w:r>
      <w:r w:rsidR="00E93C7E" w:rsidRPr="006673AF">
        <w:rPr>
          <w:rFonts w:asciiTheme="minorHAnsi" w:hAnsiTheme="minorHAnsi" w:cs="Arial"/>
          <w:bCs/>
          <w:sz w:val="22"/>
          <w:szCs w:val="22"/>
          <w:lang w:val="ro-RO"/>
        </w:rPr>
        <w:t xml:space="preserve"> Echipele pot invita alți participanți. Aceștia trebuie</w:t>
      </w:r>
      <w:r w:rsidR="0040005F" w:rsidRPr="006673AF">
        <w:rPr>
          <w:rFonts w:asciiTheme="minorHAnsi" w:hAnsiTheme="minorHAnsi" w:cs="Arial"/>
          <w:bCs/>
          <w:sz w:val="22"/>
          <w:szCs w:val="22"/>
          <w:lang w:val="ro-RO"/>
        </w:rPr>
        <w:t xml:space="preserve"> </w:t>
      </w:r>
      <w:r w:rsidR="00E93C7E" w:rsidRPr="006673AF">
        <w:rPr>
          <w:rFonts w:asciiTheme="minorHAnsi" w:hAnsiTheme="minorHAnsi" w:cs="Arial"/>
          <w:bCs/>
          <w:sz w:val="22"/>
          <w:szCs w:val="22"/>
          <w:lang w:val="ro-RO"/>
        </w:rPr>
        <w:t>notificați către echipa de organizare.</w:t>
      </w:r>
    </w:p>
    <w:p w:rsidR="00E93C7E" w:rsidRPr="006673AF" w:rsidRDefault="00D06498"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
          <w:bCs/>
          <w:sz w:val="22"/>
          <w:szCs w:val="22"/>
          <w:lang w:val="ro-RO"/>
        </w:rPr>
        <w:t>Pentru persoanele care nu sunt din localitate</w:t>
      </w:r>
      <w:r w:rsidR="00E93C7E" w:rsidRPr="006673AF">
        <w:rPr>
          <w:rFonts w:asciiTheme="minorHAnsi" w:hAnsiTheme="minorHAnsi" w:cs="Arial"/>
          <w:b/>
          <w:bCs/>
          <w:sz w:val="22"/>
          <w:szCs w:val="22"/>
          <w:lang w:val="ro-RO"/>
        </w:rPr>
        <w:t>a în care se organizează evenimentul</w:t>
      </w:r>
      <w:r w:rsidRPr="006673AF">
        <w:rPr>
          <w:rFonts w:asciiTheme="minorHAnsi" w:hAnsiTheme="minorHAnsi" w:cs="Arial"/>
          <w:b/>
          <w:bCs/>
          <w:sz w:val="22"/>
          <w:szCs w:val="22"/>
          <w:lang w:val="ro-RO"/>
        </w:rPr>
        <w:t xml:space="preserve"> se vor asigura</w:t>
      </w:r>
      <w:r w:rsidRPr="006673AF">
        <w:rPr>
          <w:rFonts w:asciiTheme="minorHAnsi" w:hAnsiTheme="minorHAnsi" w:cs="Arial"/>
          <w:bCs/>
          <w:sz w:val="22"/>
          <w:szCs w:val="22"/>
          <w:lang w:val="ro-RO"/>
        </w:rPr>
        <w:t xml:space="preserve">: </w:t>
      </w:r>
      <w:r w:rsidRPr="006673AF">
        <w:rPr>
          <w:rFonts w:asciiTheme="minorHAnsi" w:hAnsiTheme="minorHAnsi" w:cs="Arial"/>
          <w:b/>
          <w:bCs/>
          <w:sz w:val="22"/>
          <w:szCs w:val="22"/>
          <w:lang w:val="ro-RO"/>
        </w:rPr>
        <w:t>decontarea transportului dus-întors</w:t>
      </w:r>
      <w:r w:rsidRPr="006673AF">
        <w:rPr>
          <w:rFonts w:asciiTheme="minorHAnsi" w:hAnsiTheme="minorHAnsi" w:cs="Arial"/>
          <w:bCs/>
          <w:sz w:val="22"/>
          <w:szCs w:val="22"/>
          <w:lang w:val="ro-RO"/>
        </w:rPr>
        <w:t xml:space="preserve"> în limita a 100 de lei pe baza documentelor justificative prezentate în original, </w:t>
      </w:r>
      <w:r w:rsidRPr="006673AF">
        <w:rPr>
          <w:rFonts w:asciiTheme="minorHAnsi" w:hAnsiTheme="minorHAnsi" w:cs="Arial"/>
          <w:b/>
          <w:bCs/>
          <w:sz w:val="22"/>
          <w:szCs w:val="22"/>
          <w:lang w:val="ro-RO"/>
        </w:rPr>
        <w:t>o noapte de cazare</w:t>
      </w:r>
      <w:r w:rsidR="0098146B" w:rsidRPr="006673AF">
        <w:rPr>
          <w:rFonts w:asciiTheme="minorHAnsi" w:hAnsiTheme="minorHAnsi" w:cs="Arial"/>
          <w:bCs/>
          <w:sz w:val="22"/>
          <w:szCs w:val="22"/>
          <w:lang w:val="ro-RO"/>
        </w:rPr>
        <w:t xml:space="preserve"> în ziua evenimentului</w:t>
      </w:r>
      <w:r w:rsidRPr="006673AF">
        <w:rPr>
          <w:rFonts w:asciiTheme="minorHAnsi" w:hAnsiTheme="minorHAnsi" w:cs="Arial"/>
          <w:bCs/>
          <w:sz w:val="22"/>
          <w:szCs w:val="22"/>
          <w:lang w:val="ro-RO"/>
        </w:rPr>
        <w:t xml:space="preserve"> și </w:t>
      </w:r>
      <w:r w:rsidRPr="006673AF">
        <w:rPr>
          <w:rFonts w:asciiTheme="minorHAnsi" w:hAnsiTheme="minorHAnsi" w:cs="Arial"/>
          <w:b/>
          <w:bCs/>
          <w:sz w:val="22"/>
          <w:szCs w:val="22"/>
          <w:lang w:val="ro-RO"/>
        </w:rPr>
        <w:t>m</w:t>
      </w:r>
      <w:r w:rsidR="00E93C7E" w:rsidRPr="006673AF">
        <w:rPr>
          <w:rFonts w:asciiTheme="minorHAnsi" w:hAnsiTheme="minorHAnsi" w:cs="Arial"/>
          <w:b/>
          <w:bCs/>
          <w:sz w:val="22"/>
          <w:szCs w:val="22"/>
          <w:lang w:val="ro-RO"/>
        </w:rPr>
        <w:t>icul dejun pentru ziua următoare</w:t>
      </w:r>
      <w:r w:rsidRPr="006673AF">
        <w:rPr>
          <w:rFonts w:asciiTheme="minorHAnsi" w:hAnsiTheme="minorHAnsi" w:cs="Arial"/>
          <w:bCs/>
          <w:sz w:val="22"/>
          <w:szCs w:val="22"/>
          <w:lang w:val="ro-RO"/>
        </w:rPr>
        <w:t>.</w:t>
      </w:r>
    </w:p>
    <w:p w:rsidR="001D75CA" w:rsidRPr="006673AF" w:rsidRDefault="00E93C7E"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Nu se asigură cina din ziua evenimentului, deoarece în cadrul acestuia este organizat un bufet festiv cu mâncăruri tradiționale. </w:t>
      </w:r>
      <w:r w:rsidR="001D75CA" w:rsidRPr="006673AF">
        <w:rPr>
          <w:rFonts w:asciiTheme="minorHAnsi" w:hAnsiTheme="minorHAnsi" w:cs="Arial"/>
          <w:bCs/>
          <w:sz w:val="22"/>
          <w:szCs w:val="22"/>
          <w:lang w:val="ro-RO"/>
        </w:rPr>
        <w:t>Echipele de concurenți vor participa la o singură Gală.</w:t>
      </w:r>
    </w:p>
    <w:p w:rsidR="00E93C7E" w:rsidRPr="006673AF" w:rsidRDefault="00E93C7E" w:rsidP="00E93C7E">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Organizarea</w:t>
      </w:r>
      <w:r w:rsidR="008C6745" w:rsidRPr="006673AF">
        <w:rPr>
          <w:rFonts w:asciiTheme="minorHAnsi" w:hAnsiTheme="minorHAnsi" w:cs="Arial"/>
          <w:bCs/>
          <w:sz w:val="22"/>
          <w:szCs w:val="22"/>
          <w:lang w:val="ro-RO"/>
        </w:rPr>
        <w:t xml:space="preserve"> deplasărilor și cazărilor se va realiza împreună cu echipa de proiect.</w:t>
      </w:r>
    </w:p>
    <w:p w:rsidR="008C6745" w:rsidRPr="006673AF" w:rsidRDefault="0040005F" w:rsidP="0040005F">
      <w:pPr>
        <w:pStyle w:val="ListParagraph"/>
        <w:spacing w:after="120"/>
        <w:ind w:left="0" w:firstLine="360"/>
        <w:jc w:val="both"/>
        <w:rPr>
          <w:rFonts w:asciiTheme="minorHAnsi" w:hAnsiTheme="minorHAnsi" w:cs="Arial"/>
          <w:b/>
          <w:sz w:val="22"/>
          <w:szCs w:val="22"/>
          <w:u w:val="single"/>
          <w:lang w:val="ro-RO"/>
        </w:rPr>
      </w:pPr>
      <w:r w:rsidRPr="006673AF">
        <w:rPr>
          <w:rFonts w:asciiTheme="minorHAnsi" w:hAnsiTheme="minorHAnsi" w:cs="Arial"/>
          <w:bCs/>
          <w:sz w:val="22"/>
          <w:szCs w:val="22"/>
          <w:lang w:val="ro-RO"/>
        </w:rPr>
        <w:t>Fiecare echipă se va organiza pentru transportul materialelor de împodobire a standurilor la și de la locația derulării evenimentelor.</w:t>
      </w:r>
      <w:r w:rsidR="008C6745" w:rsidRPr="006673AF">
        <w:rPr>
          <w:rFonts w:asciiTheme="minorHAnsi" w:hAnsiTheme="minorHAnsi" w:cs="Arial"/>
          <w:b/>
          <w:sz w:val="22"/>
          <w:szCs w:val="22"/>
          <w:u w:val="single"/>
          <w:lang w:val="ro-RO"/>
        </w:rPr>
        <w:br w:type="page"/>
      </w:r>
    </w:p>
    <w:p w:rsidR="003F6839" w:rsidRPr="006673AF" w:rsidRDefault="00E76DA2" w:rsidP="003F6839">
      <w:pPr>
        <w:pStyle w:val="ListParagraph"/>
        <w:numPr>
          <w:ilvl w:val="0"/>
          <w:numId w:val="2"/>
        </w:numPr>
        <w:jc w:val="both"/>
        <w:rPr>
          <w:rFonts w:asciiTheme="minorHAnsi" w:hAnsiTheme="minorHAnsi" w:cs="Arial"/>
          <w:b/>
          <w:sz w:val="22"/>
          <w:szCs w:val="22"/>
          <w:u w:val="single"/>
          <w:lang w:val="ro-RO"/>
        </w:rPr>
      </w:pPr>
      <w:r w:rsidRPr="006673AF">
        <w:rPr>
          <w:rFonts w:asciiTheme="minorHAnsi" w:hAnsiTheme="minorHAnsi" w:cs="Arial"/>
          <w:b/>
          <w:sz w:val="22"/>
          <w:szCs w:val="22"/>
          <w:u w:val="single"/>
          <w:lang w:val="ro-RO"/>
        </w:rPr>
        <w:t>E</w:t>
      </w:r>
      <w:r w:rsidR="003F6839" w:rsidRPr="006673AF">
        <w:rPr>
          <w:rFonts w:asciiTheme="minorHAnsi" w:hAnsiTheme="minorHAnsi" w:cs="Arial"/>
          <w:b/>
          <w:sz w:val="22"/>
          <w:szCs w:val="22"/>
          <w:u w:val="single"/>
          <w:lang w:val="ro-RO"/>
        </w:rPr>
        <w:t>VALUARE SI PREMIERE</w:t>
      </w:r>
    </w:p>
    <w:p w:rsidR="008C6745" w:rsidRPr="006673AF" w:rsidRDefault="008C6745" w:rsidP="00A33463">
      <w:pPr>
        <w:pStyle w:val="ListParagraph"/>
        <w:spacing w:after="120"/>
        <w:ind w:left="0" w:firstLine="360"/>
        <w:jc w:val="both"/>
        <w:rPr>
          <w:rFonts w:asciiTheme="minorHAnsi" w:hAnsiTheme="minorHAnsi" w:cs="Arial"/>
          <w:bCs/>
          <w:sz w:val="22"/>
          <w:szCs w:val="22"/>
          <w:lang w:val="ro-RO"/>
        </w:rPr>
      </w:pPr>
    </w:p>
    <w:p w:rsidR="008C6745" w:rsidRPr="006673AF" w:rsidRDefault="008C6745"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Evaluarea și premierea standurilor se va realiza în cadrul evenimentelor organizate: Galele minorităților „minore”.</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În timpul evenimentelor, echipele implicate vor </w:t>
      </w:r>
      <w:r w:rsidR="008C6745" w:rsidRPr="006673AF">
        <w:rPr>
          <w:rFonts w:asciiTheme="minorHAnsi" w:hAnsiTheme="minorHAnsi" w:cs="Arial"/>
          <w:bCs/>
          <w:sz w:val="22"/>
          <w:szCs w:val="22"/>
          <w:lang w:val="ro-RO"/>
        </w:rPr>
        <w:t xml:space="preserve">avea ocazia să-și </w:t>
      </w:r>
      <w:r w:rsidRPr="006673AF">
        <w:rPr>
          <w:rFonts w:asciiTheme="minorHAnsi" w:hAnsiTheme="minorHAnsi" w:cs="Arial"/>
          <w:bCs/>
          <w:sz w:val="22"/>
          <w:szCs w:val="22"/>
          <w:lang w:val="ro-RO"/>
        </w:rPr>
        <w:t>promov</w:t>
      </w:r>
      <w:r w:rsidR="008C6745" w:rsidRPr="006673AF">
        <w:rPr>
          <w:rFonts w:asciiTheme="minorHAnsi" w:hAnsiTheme="minorHAnsi" w:cs="Arial"/>
          <w:bCs/>
          <w:sz w:val="22"/>
          <w:szCs w:val="22"/>
          <w:lang w:val="ro-RO"/>
        </w:rPr>
        <w:t>eze</w:t>
      </w:r>
      <w:r w:rsidRPr="006673AF">
        <w:rPr>
          <w:rFonts w:asciiTheme="minorHAnsi" w:hAnsiTheme="minorHAnsi" w:cs="Arial"/>
          <w:bCs/>
          <w:sz w:val="22"/>
          <w:szCs w:val="22"/>
          <w:lang w:val="ro-RO"/>
        </w:rPr>
        <w:t xml:space="preserve"> propriul stand către participanți, către specialiști și reprezentanții minorităților. Preferințele participanților vor face departajarea </w:t>
      </w:r>
      <w:r w:rsidR="008C6745" w:rsidRPr="006673AF">
        <w:rPr>
          <w:rFonts w:asciiTheme="minorHAnsi" w:hAnsiTheme="minorHAnsi" w:cs="Arial"/>
          <w:bCs/>
          <w:sz w:val="22"/>
          <w:szCs w:val="22"/>
          <w:lang w:val="ro-RO"/>
        </w:rPr>
        <w:t>între echipele de concurenți.</w:t>
      </w:r>
    </w:p>
    <w:p w:rsidR="008C6745" w:rsidRPr="006673AF" w:rsidRDefault="008C6745" w:rsidP="00A33463">
      <w:pPr>
        <w:pStyle w:val="ListParagraph"/>
        <w:spacing w:after="120"/>
        <w:ind w:left="0" w:firstLine="360"/>
        <w:jc w:val="both"/>
        <w:rPr>
          <w:rFonts w:asciiTheme="minorHAnsi" w:hAnsiTheme="minorHAnsi" w:cs="Arial"/>
          <w:bCs/>
          <w:sz w:val="22"/>
          <w:szCs w:val="22"/>
          <w:lang w:val="ro-RO"/>
        </w:rPr>
      </w:pPr>
    </w:p>
    <w:p w:rsidR="008C6745"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
          <w:bCs/>
          <w:sz w:val="22"/>
          <w:szCs w:val="22"/>
          <w:lang w:val="ro-RO"/>
        </w:rPr>
        <w:t>Ierarhia câștigătorilor</w:t>
      </w:r>
      <w:r w:rsidRPr="006673AF">
        <w:rPr>
          <w:rFonts w:asciiTheme="minorHAnsi" w:hAnsiTheme="minorHAnsi" w:cs="Arial"/>
          <w:bCs/>
          <w:sz w:val="22"/>
          <w:szCs w:val="22"/>
          <w:lang w:val="ro-RO"/>
        </w:rPr>
        <w:t xml:space="preserve"> va fi realizată pe baza punctajelor obținute de fiecare stand confor</w:t>
      </w:r>
      <w:r w:rsidR="008C6745" w:rsidRPr="006673AF">
        <w:rPr>
          <w:rFonts w:asciiTheme="minorHAnsi" w:hAnsiTheme="minorHAnsi" w:cs="Arial"/>
          <w:bCs/>
          <w:sz w:val="22"/>
          <w:szCs w:val="22"/>
          <w:lang w:val="ro-RO"/>
        </w:rPr>
        <w:t>m următoarei formule de calcul:</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Nota finală = 70%*Nota specialiștilor/reprezentanților</w:t>
      </w:r>
      <w:r w:rsidR="008C6745" w:rsidRPr="006673AF">
        <w:rPr>
          <w:rFonts w:asciiTheme="minorHAnsi" w:hAnsiTheme="minorHAnsi" w:cs="Arial"/>
          <w:bCs/>
          <w:sz w:val="22"/>
          <w:szCs w:val="22"/>
          <w:lang w:val="ro-RO"/>
        </w:rPr>
        <w:t xml:space="preserve"> minorităților</w:t>
      </w:r>
      <w:r w:rsidRPr="006673AF">
        <w:rPr>
          <w:rFonts w:asciiTheme="minorHAnsi" w:hAnsiTheme="minorHAnsi" w:cs="Arial"/>
          <w:bCs/>
          <w:sz w:val="22"/>
          <w:szCs w:val="22"/>
          <w:lang w:val="ro-RO"/>
        </w:rPr>
        <w:t xml:space="preserve"> (câte 10 pentru fieca</w:t>
      </w:r>
      <w:r w:rsidR="008C6745" w:rsidRPr="006673AF">
        <w:rPr>
          <w:rFonts w:asciiTheme="minorHAnsi" w:hAnsiTheme="minorHAnsi" w:cs="Arial"/>
          <w:bCs/>
          <w:sz w:val="22"/>
          <w:szCs w:val="22"/>
          <w:lang w:val="ro-RO"/>
        </w:rPr>
        <w:t>re gală) + 30%*Nota publicului.</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Nota specialiștilor va fi calculată pe baza mediei notelor oferite de aceștia.</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Nota publicului va fi calculată astfel: Nota 10 pentru echipa ce întrunește cele mai multe voturi. Restul echipelor primesc nota rezultată conform formulei: X = (nr. de voturi primite*10)/nr. de voturi primite de echipa ce întrunește cele mai multe voturi).</w:t>
      </w:r>
    </w:p>
    <w:p w:rsidR="008C6745" w:rsidRPr="006673AF" w:rsidRDefault="008C6745" w:rsidP="00A33463">
      <w:pPr>
        <w:pStyle w:val="ListParagraph"/>
        <w:spacing w:after="120"/>
        <w:ind w:left="0" w:firstLine="360"/>
        <w:jc w:val="both"/>
        <w:rPr>
          <w:rFonts w:asciiTheme="minorHAnsi" w:hAnsiTheme="minorHAnsi" w:cs="Arial"/>
          <w:bCs/>
          <w:sz w:val="22"/>
          <w:szCs w:val="22"/>
          <w:lang w:val="ro-RO"/>
        </w:rPr>
      </w:pP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În urma ierarhizării echipelor se va organiza o </w:t>
      </w:r>
      <w:r w:rsidRPr="006673AF">
        <w:rPr>
          <w:rFonts w:asciiTheme="minorHAnsi" w:hAnsiTheme="minorHAnsi" w:cs="Arial"/>
          <w:b/>
          <w:bCs/>
          <w:sz w:val="22"/>
          <w:szCs w:val="22"/>
          <w:lang w:val="ro-RO"/>
        </w:rPr>
        <w:t>sesiune de premiere</w:t>
      </w:r>
      <w:r w:rsidRPr="006673AF">
        <w:rPr>
          <w:rFonts w:asciiTheme="minorHAnsi" w:hAnsiTheme="minorHAnsi" w:cs="Arial"/>
          <w:bCs/>
          <w:sz w:val="22"/>
          <w:szCs w:val="22"/>
          <w:lang w:val="ro-RO"/>
        </w:rPr>
        <w:t xml:space="preserve"> în cadrul fiecărei Gale</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Se vor acorda următoarele premii:</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Prem</w:t>
      </w:r>
      <w:r w:rsidR="008C6745" w:rsidRPr="006673AF">
        <w:rPr>
          <w:rFonts w:asciiTheme="minorHAnsi" w:hAnsiTheme="minorHAnsi" w:cs="Arial"/>
          <w:bCs/>
          <w:sz w:val="22"/>
          <w:szCs w:val="22"/>
          <w:lang w:val="ro-RO"/>
        </w:rPr>
        <w:t>iul 1: 6 premii * 3 persoane /</w:t>
      </w:r>
      <w:r w:rsidRPr="006673AF">
        <w:rPr>
          <w:rFonts w:asciiTheme="minorHAnsi" w:hAnsiTheme="minorHAnsi" w:cs="Arial"/>
          <w:bCs/>
          <w:sz w:val="22"/>
          <w:szCs w:val="22"/>
          <w:lang w:val="ro-RO"/>
        </w:rPr>
        <w:t xml:space="preserve"> echipă * 200 lei valoare premiu / persoană</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Premiul 2: 6 premii * 3 persoane </w:t>
      </w:r>
      <w:r w:rsidR="008C6745" w:rsidRPr="006673AF">
        <w:rPr>
          <w:rFonts w:asciiTheme="minorHAnsi" w:hAnsiTheme="minorHAnsi" w:cs="Arial"/>
          <w:bCs/>
          <w:sz w:val="22"/>
          <w:szCs w:val="22"/>
          <w:lang w:val="ro-RO"/>
        </w:rPr>
        <w:t>/</w:t>
      </w:r>
      <w:r w:rsidRPr="006673AF">
        <w:rPr>
          <w:rFonts w:asciiTheme="minorHAnsi" w:hAnsiTheme="minorHAnsi" w:cs="Arial"/>
          <w:bCs/>
          <w:sz w:val="22"/>
          <w:szCs w:val="22"/>
          <w:lang w:val="ro-RO"/>
        </w:rPr>
        <w:t xml:space="preserve"> echipă * 150 lei valoare premiu / persoană</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Premiul 3: 6 premii * 3 persoane </w:t>
      </w:r>
      <w:r w:rsidR="008C6745" w:rsidRPr="006673AF">
        <w:rPr>
          <w:rFonts w:asciiTheme="minorHAnsi" w:hAnsiTheme="minorHAnsi" w:cs="Arial"/>
          <w:bCs/>
          <w:sz w:val="22"/>
          <w:szCs w:val="22"/>
          <w:lang w:val="ro-RO"/>
        </w:rPr>
        <w:t>/</w:t>
      </w:r>
      <w:r w:rsidRPr="006673AF">
        <w:rPr>
          <w:rFonts w:asciiTheme="minorHAnsi" w:hAnsiTheme="minorHAnsi" w:cs="Arial"/>
          <w:bCs/>
          <w:sz w:val="22"/>
          <w:szCs w:val="22"/>
          <w:lang w:val="ro-RO"/>
        </w:rPr>
        <w:t xml:space="preserve"> echipă * 100 lei valoare premiu / persoană</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Mențiune: 7 mențiuni * 3 persoane </w:t>
      </w:r>
      <w:r w:rsidR="008C6745" w:rsidRPr="006673AF">
        <w:rPr>
          <w:rFonts w:asciiTheme="minorHAnsi" w:hAnsiTheme="minorHAnsi" w:cs="Arial"/>
          <w:bCs/>
          <w:sz w:val="22"/>
          <w:szCs w:val="22"/>
          <w:lang w:val="ro-RO"/>
        </w:rPr>
        <w:t>/</w:t>
      </w:r>
      <w:r w:rsidRPr="006673AF">
        <w:rPr>
          <w:rFonts w:asciiTheme="minorHAnsi" w:hAnsiTheme="minorHAnsi" w:cs="Arial"/>
          <w:bCs/>
          <w:sz w:val="22"/>
          <w:szCs w:val="22"/>
          <w:lang w:val="ro-RO"/>
        </w:rPr>
        <w:t xml:space="preserve"> echipă *50 lei valoare premiu / persoană.</w:t>
      </w:r>
    </w:p>
    <w:p w:rsidR="003F6839" w:rsidRPr="006673AF" w:rsidRDefault="003F6839"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Premiile acordate vor consta în obiecte/vouchere valorice.</w:t>
      </w:r>
    </w:p>
    <w:p w:rsidR="003F6839" w:rsidRPr="006673AF" w:rsidRDefault="00482741"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Pe lângă premii se vor acorda diplome participanților.</w:t>
      </w:r>
    </w:p>
    <w:p w:rsidR="00482741" w:rsidRPr="006673AF" w:rsidRDefault="00482741" w:rsidP="00A33463">
      <w:pPr>
        <w:pStyle w:val="ListParagraph"/>
        <w:spacing w:after="120"/>
        <w:ind w:left="0" w:firstLine="360"/>
        <w:jc w:val="both"/>
        <w:rPr>
          <w:rFonts w:asciiTheme="minorHAnsi" w:hAnsiTheme="minorHAnsi" w:cs="Arial"/>
          <w:bCs/>
          <w:sz w:val="22"/>
          <w:szCs w:val="22"/>
          <w:lang w:val="ro-RO"/>
        </w:rPr>
      </w:pPr>
    </w:p>
    <w:p w:rsidR="00ED4464" w:rsidRPr="006673AF" w:rsidRDefault="0074663B" w:rsidP="00ED4464">
      <w:pPr>
        <w:pStyle w:val="ListParagraph"/>
        <w:numPr>
          <w:ilvl w:val="0"/>
          <w:numId w:val="2"/>
        </w:numPr>
        <w:jc w:val="both"/>
        <w:rPr>
          <w:rFonts w:asciiTheme="minorHAnsi" w:hAnsiTheme="minorHAnsi" w:cs="Arial"/>
          <w:b/>
          <w:sz w:val="22"/>
          <w:szCs w:val="22"/>
          <w:u w:val="single"/>
          <w:lang w:val="ro-RO"/>
        </w:rPr>
      </w:pPr>
      <w:r w:rsidRPr="006673AF">
        <w:rPr>
          <w:rFonts w:asciiTheme="minorHAnsi" w:hAnsiTheme="minorHAnsi" w:cs="Arial"/>
          <w:b/>
          <w:sz w:val="22"/>
          <w:szCs w:val="22"/>
          <w:u w:val="single"/>
          <w:lang w:val="ro-RO"/>
        </w:rPr>
        <w:t>CONTINUITATE</w:t>
      </w:r>
    </w:p>
    <w:p w:rsidR="00ED4464" w:rsidRPr="006673AF" w:rsidRDefault="00ED4464" w:rsidP="00A33463">
      <w:pPr>
        <w:pStyle w:val="ListParagraph"/>
        <w:spacing w:after="120"/>
        <w:ind w:left="0" w:firstLine="360"/>
        <w:jc w:val="both"/>
        <w:rPr>
          <w:rFonts w:asciiTheme="minorHAnsi" w:hAnsiTheme="minorHAnsi" w:cs="Arial"/>
          <w:bCs/>
          <w:sz w:val="22"/>
          <w:szCs w:val="22"/>
          <w:lang w:val="ro-RO"/>
        </w:rPr>
      </w:pPr>
    </w:p>
    <w:p w:rsidR="0074663B" w:rsidRPr="006673AF" w:rsidRDefault="0040005F"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 xml:space="preserve">Materialele </w:t>
      </w:r>
      <w:r w:rsidR="00E6352C" w:rsidRPr="006673AF">
        <w:rPr>
          <w:rFonts w:asciiTheme="minorHAnsi" w:hAnsiTheme="minorHAnsi" w:cs="Arial"/>
          <w:bCs/>
          <w:sz w:val="22"/>
          <w:szCs w:val="22"/>
          <w:lang w:val="ro-RO"/>
        </w:rPr>
        <w:t xml:space="preserve">de împodobire a standurilor vor fi preluate de către </w:t>
      </w:r>
      <w:r w:rsidR="002C505A" w:rsidRPr="006673AF">
        <w:rPr>
          <w:rFonts w:asciiTheme="minorHAnsi" w:hAnsiTheme="minorHAnsi" w:cs="Arial"/>
          <w:bCs/>
          <w:sz w:val="22"/>
          <w:szCs w:val="22"/>
          <w:lang w:val="ro-RO"/>
        </w:rPr>
        <w:t xml:space="preserve">echipele participante și vor fi expuse parțial sau integral în incinta </w:t>
      </w:r>
      <w:bookmarkStart w:id="2" w:name="_GoBack"/>
      <w:bookmarkEnd w:id="2"/>
      <w:r w:rsidR="002C505A" w:rsidRPr="006673AF">
        <w:rPr>
          <w:rFonts w:asciiTheme="minorHAnsi" w:hAnsiTheme="minorHAnsi" w:cs="Arial"/>
          <w:bCs/>
          <w:sz w:val="22"/>
          <w:szCs w:val="22"/>
          <w:lang w:val="ro-RO"/>
        </w:rPr>
        <w:t>unităților școlare din care provin.</w:t>
      </w:r>
    </w:p>
    <w:p w:rsidR="002C505A" w:rsidRPr="006673AF" w:rsidRDefault="002C505A" w:rsidP="00A33463">
      <w:pPr>
        <w:pStyle w:val="ListParagraph"/>
        <w:spacing w:after="120"/>
        <w:ind w:left="0" w:firstLine="360"/>
        <w:jc w:val="both"/>
        <w:rPr>
          <w:rFonts w:asciiTheme="minorHAnsi" w:hAnsiTheme="minorHAnsi" w:cs="Arial"/>
          <w:bCs/>
          <w:sz w:val="22"/>
          <w:szCs w:val="22"/>
          <w:lang w:val="ro-RO"/>
        </w:rPr>
      </w:pPr>
      <w:r w:rsidRPr="006673AF">
        <w:rPr>
          <w:rFonts w:asciiTheme="minorHAnsi" w:hAnsiTheme="minorHAnsi" w:cs="Arial"/>
          <w:bCs/>
          <w:sz w:val="22"/>
          <w:szCs w:val="22"/>
          <w:lang w:val="ro-RO"/>
        </w:rPr>
        <w:t>Conducerea unității de învățământ se angajează să asigure vizibilitatea materialelor premiate în cadrul concursului împreună cu elementele de vizibilitate ale programului de finanțare.</w:t>
      </w:r>
    </w:p>
    <w:p w:rsidR="0074663B" w:rsidRPr="006673AF" w:rsidRDefault="0074663B" w:rsidP="00A33463">
      <w:pPr>
        <w:pStyle w:val="ListParagraph"/>
        <w:spacing w:after="120"/>
        <w:ind w:left="0" w:firstLine="360"/>
        <w:jc w:val="both"/>
        <w:rPr>
          <w:rFonts w:asciiTheme="minorHAnsi" w:hAnsiTheme="minorHAnsi" w:cs="Arial"/>
          <w:bCs/>
          <w:sz w:val="22"/>
          <w:szCs w:val="22"/>
          <w:lang w:val="ro-RO"/>
        </w:rPr>
      </w:pPr>
    </w:p>
    <w:p w:rsidR="00565316" w:rsidRPr="006673AF" w:rsidRDefault="003F6839" w:rsidP="003F6839">
      <w:pPr>
        <w:pStyle w:val="ListParagraph"/>
        <w:numPr>
          <w:ilvl w:val="0"/>
          <w:numId w:val="2"/>
        </w:numPr>
        <w:jc w:val="both"/>
        <w:rPr>
          <w:rFonts w:asciiTheme="minorHAnsi" w:hAnsiTheme="minorHAnsi" w:cs="Arial"/>
          <w:b/>
          <w:sz w:val="22"/>
          <w:szCs w:val="22"/>
          <w:u w:val="single"/>
          <w:lang w:val="ro-RO"/>
        </w:rPr>
      </w:pPr>
      <w:r w:rsidRPr="006673AF">
        <w:rPr>
          <w:rFonts w:asciiTheme="minorHAnsi" w:hAnsiTheme="minorHAnsi" w:cs="Arial"/>
          <w:b/>
          <w:sz w:val="22"/>
          <w:szCs w:val="22"/>
          <w:u w:val="single"/>
          <w:lang w:val="ro-RO"/>
        </w:rPr>
        <w:t>DATE CONTACT</w:t>
      </w:r>
      <w:r w:rsidR="002C505A" w:rsidRPr="006673AF">
        <w:rPr>
          <w:rFonts w:asciiTheme="minorHAnsi" w:hAnsiTheme="minorHAnsi" w:cs="Arial"/>
          <w:b/>
          <w:sz w:val="22"/>
          <w:szCs w:val="22"/>
          <w:u w:val="single"/>
          <w:lang w:val="ro-RO"/>
        </w:rPr>
        <w:t xml:space="preserve"> PENTRU ÎNSCRIEREA LA CONCURS</w:t>
      </w:r>
    </w:p>
    <w:p w:rsidR="002C505A" w:rsidRPr="006673AF" w:rsidRDefault="002C505A" w:rsidP="00A33463">
      <w:pPr>
        <w:pStyle w:val="ListParagraph"/>
        <w:spacing w:after="120"/>
        <w:ind w:left="0" w:firstLine="360"/>
        <w:jc w:val="both"/>
        <w:rPr>
          <w:rFonts w:asciiTheme="minorHAnsi" w:hAnsiTheme="minorHAnsi" w:cs="Arial"/>
          <w:sz w:val="22"/>
          <w:szCs w:val="22"/>
          <w:u w:val="single"/>
          <w:lang w:val="ro-RO"/>
        </w:rPr>
      </w:pPr>
    </w:p>
    <w:p w:rsidR="003F6839" w:rsidRPr="006673AF" w:rsidRDefault="003F6839" w:rsidP="00A33463">
      <w:pPr>
        <w:pStyle w:val="ListParagraph"/>
        <w:spacing w:after="120"/>
        <w:ind w:left="0" w:firstLine="360"/>
        <w:jc w:val="both"/>
        <w:rPr>
          <w:rFonts w:asciiTheme="minorHAnsi" w:hAnsiTheme="minorHAnsi" w:cs="Arial"/>
          <w:sz w:val="22"/>
          <w:szCs w:val="22"/>
          <w:lang w:val="ro-RO"/>
        </w:rPr>
      </w:pPr>
      <w:r w:rsidRPr="006673AF">
        <w:rPr>
          <w:rFonts w:asciiTheme="minorHAnsi" w:hAnsiTheme="minorHAnsi" w:cs="Arial"/>
          <w:sz w:val="22"/>
          <w:szCs w:val="22"/>
          <w:u w:val="single"/>
          <w:lang w:val="ro-RO"/>
        </w:rPr>
        <w:t>Persoană de contact:</w:t>
      </w:r>
      <w:r w:rsidRPr="006673AF">
        <w:rPr>
          <w:rFonts w:asciiTheme="minorHAnsi" w:hAnsiTheme="minorHAnsi" w:cs="Arial"/>
          <w:sz w:val="22"/>
          <w:szCs w:val="22"/>
          <w:lang w:val="ro-RO"/>
        </w:rPr>
        <w:t xml:space="preserve"> </w:t>
      </w:r>
      <w:r w:rsidR="00FE444D">
        <w:rPr>
          <w:rFonts w:asciiTheme="minorHAnsi" w:hAnsiTheme="minorHAnsi" w:cs="Arial"/>
          <w:sz w:val="22"/>
          <w:szCs w:val="22"/>
          <w:lang w:val="ro-RO"/>
        </w:rPr>
        <w:t>Bogdan</w:t>
      </w:r>
      <w:r w:rsidRPr="006673AF">
        <w:rPr>
          <w:rFonts w:asciiTheme="minorHAnsi" w:hAnsiTheme="minorHAnsi" w:cs="Arial"/>
          <w:sz w:val="22"/>
          <w:szCs w:val="22"/>
          <w:lang w:val="ro-RO"/>
        </w:rPr>
        <w:t xml:space="preserve"> Romanică, </w:t>
      </w:r>
      <w:r w:rsidR="00FE444D">
        <w:rPr>
          <w:rFonts w:asciiTheme="minorHAnsi" w:hAnsiTheme="minorHAnsi" w:cs="Arial"/>
          <w:sz w:val="22"/>
          <w:szCs w:val="22"/>
          <w:lang w:val="ro-RO"/>
        </w:rPr>
        <w:t>manager</w:t>
      </w:r>
      <w:r w:rsidRPr="006673AF">
        <w:rPr>
          <w:rFonts w:asciiTheme="minorHAnsi" w:hAnsiTheme="minorHAnsi" w:cs="Arial"/>
          <w:sz w:val="22"/>
          <w:szCs w:val="22"/>
          <w:lang w:val="ro-RO"/>
        </w:rPr>
        <w:t xml:space="preserve"> proiect</w:t>
      </w:r>
    </w:p>
    <w:p w:rsidR="003F6839" w:rsidRPr="006673AF" w:rsidRDefault="003F6839" w:rsidP="00A33463">
      <w:pPr>
        <w:pStyle w:val="ListParagraph"/>
        <w:spacing w:after="120"/>
        <w:ind w:left="0" w:firstLine="360"/>
        <w:jc w:val="both"/>
        <w:rPr>
          <w:rFonts w:asciiTheme="minorHAnsi" w:hAnsiTheme="minorHAnsi" w:cs="Arial"/>
          <w:sz w:val="22"/>
          <w:szCs w:val="22"/>
          <w:lang w:val="ro-RO"/>
        </w:rPr>
      </w:pPr>
      <w:r w:rsidRPr="006673AF">
        <w:rPr>
          <w:rFonts w:asciiTheme="minorHAnsi" w:hAnsiTheme="minorHAnsi" w:cs="Arial"/>
          <w:sz w:val="22"/>
          <w:szCs w:val="22"/>
          <w:lang w:val="ro-RO"/>
        </w:rPr>
        <w:t xml:space="preserve">Fundația Corona, str. Păcurari, nr.21, Iași, </w:t>
      </w:r>
      <w:r w:rsidR="002C505A" w:rsidRPr="006673AF">
        <w:rPr>
          <w:rFonts w:asciiTheme="minorHAnsi" w:hAnsiTheme="minorHAnsi" w:cs="Arial"/>
          <w:sz w:val="22"/>
          <w:szCs w:val="22"/>
          <w:lang w:val="ro-RO"/>
        </w:rPr>
        <w:t xml:space="preserve">JUD. Iași, </w:t>
      </w:r>
      <w:r w:rsidRPr="006673AF">
        <w:rPr>
          <w:rFonts w:asciiTheme="minorHAnsi" w:hAnsiTheme="minorHAnsi" w:cs="Arial"/>
          <w:sz w:val="22"/>
          <w:szCs w:val="22"/>
          <w:lang w:val="ro-RO"/>
        </w:rPr>
        <w:t>cod poștal: 700511</w:t>
      </w:r>
    </w:p>
    <w:p w:rsidR="002F7C1E" w:rsidRPr="006673AF" w:rsidRDefault="003F6839" w:rsidP="00A33463">
      <w:pPr>
        <w:pStyle w:val="ListParagraph"/>
        <w:spacing w:after="120"/>
        <w:ind w:left="0" w:firstLine="360"/>
        <w:jc w:val="both"/>
        <w:rPr>
          <w:rFonts w:asciiTheme="minorHAnsi" w:hAnsiTheme="minorHAnsi" w:cs="Arial"/>
          <w:sz w:val="22"/>
          <w:szCs w:val="22"/>
          <w:lang w:val="ro-RO"/>
        </w:rPr>
      </w:pPr>
      <w:r w:rsidRPr="006673AF">
        <w:rPr>
          <w:rFonts w:asciiTheme="minorHAnsi" w:hAnsiTheme="minorHAnsi" w:cs="Arial"/>
          <w:sz w:val="22"/>
          <w:szCs w:val="22"/>
          <w:lang w:val="ro-RO"/>
        </w:rPr>
        <w:t xml:space="preserve">Email: </w:t>
      </w:r>
      <w:hyperlink r:id="rId9" w:history="1">
        <w:r w:rsidR="00FE444D" w:rsidRPr="00410CB5">
          <w:rPr>
            <w:rStyle w:val="Hyperlink"/>
            <w:rFonts w:asciiTheme="minorHAnsi" w:hAnsiTheme="minorHAnsi" w:cs="Arial"/>
            <w:sz w:val="22"/>
            <w:szCs w:val="22"/>
            <w:lang w:val="ro-RO"/>
          </w:rPr>
          <w:t>bogdan.romanica@fundatiacorona.ro</w:t>
        </w:r>
      </w:hyperlink>
      <w:r w:rsidRPr="006673AF">
        <w:rPr>
          <w:rFonts w:asciiTheme="minorHAnsi" w:hAnsiTheme="minorHAnsi" w:cs="Arial"/>
          <w:sz w:val="22"/>
          <w:szCs w:val="22"/>
          <w:lang w:val="ro-RO"/>
        </w:rPr>
        <w:t>, Telefon: 0232.244.530</w:t>
      </w:r>
    </w:p>
    <w:p w:rsidR="007477ED" w:rsidRPr="006673AF" w:rsidRDefault="007477ED" w:rsidP="00A33463">
      <w:pPr>
        <w:pStyle w:val="ListParagraph"/>
        <w:spacing w:after="120"/>
        <w:ind w:left="0" w:firstLine="360"/>
        <w:jc w:val="both"/>
        <w:rPr>
          <w:rFonts w:asciiTheme="minorHAnsi" w:hAnsiTheme="minorHAnsi" w:cs="Arial"/>
          <w:sz w:val="22"/>
          <w:szCs w:val="22"/>
          <w:lang w:val="ro-RO"/>
        </w:rPr>
      </w:pPr>
    </w:p>
    <w:p w:rsidR="007477ED" w:rsidRPr="006673AF" w:rsidRDefault="007477ED" w:rsidP="009E5F2C">
      <w:pPr>
        <w:pStyle w:val="ListParagraph"/>
        <w:pBdr>
          <w:top w:val="single" w:sz="4" w:space="1" w:color="auto"/>
          <w:left w:val="single" w:sz="4" w:space="4" w:color="auto"/>
          <w:bottom w:val="single" w:sz="4" w:space="1" w:color="auto"/>
          <w:right w:val="single" w:sz="4" w:space="4" w:color="auto"/>
        </w:pBdr>
        <w:spacing w:after="120"/>
        <w:ind w:left="0" w:firstLine="360"/>
        <w:jc w:val="both"/>
        <w:rPr>
          <w:rFonts w:asciiTheme="minorHAnsi" w:hAnsiTheme="minorHAnsi" w:cs="Arial"/>
          <w:i/>
          <w:sz w:val="22"/>
          <w:szCs w:val="22"/>
          <w:lang w:val="ro-RO"/>
        </w:rPr>
      </w:pPr>
      <w:r w:rsidRPr="006673AF">
        <w:rPr>
          <w:rFonts w:asciiTheme="minorHAnsi" w:hAnsiTheme="minorHAnsi" w:cs="Arial"/>
          <w:i/>
          <w:sz w:val="22"/>
          <w:szCs w:val="22"/>
          <w:lang w:val="ro-RO"/>
        </w:rPr>
        <w:t xml:space="preserve">Disclaimer: </w:t>
      </w:r>
      <w:r w:rsidR="009E5F2C" w:rsidRPr="006673AF">
        <w:rPr>
          <w:rFonts w:asciiTheme="minorHAnsi" w:hAnsiTheme="minorHAnsi" w:cs="Arial"/>
          <w:i/>
          <w:sz w:val="22"/>
          <w:szCs w:val="22"/>
          <w:lang w:val="ro-RO"/>
        </w:rPr>
        <w:t>Conținutul acestui material nu reprezintă în mod obligatoriu poziția oficială a granturilor SEE 2009 – 2014 și a Unității de Management a Proiectului din cadrul Ministerului Culturii.</w:t>
      </w:r>
    </w:p>
    <w:p w:rsidR="009E5F2C" w:rsidRPr="006673AF" w:rsidRDefault="009E5F2C" w:rsidP="009E5F2C">
      <w:pPr>
        <w:tabs>
          <w:tab w:val="left" w:pos="1282"/>
        </w:tabs>
        <w:spacing w:after="160" w:line="259" w:lineRule="auto"/>
        <w:rPr>
          <w:rFonts w:asciiTheme="minorHAnsi" w:hAnsiTheme="minorHAnsi" w:cs="Arial"/>
          <w:sz w:val="22"/>
          <w:szCs w:val="22"/>
        </w:rPr>
      </w:pPr>
      <w:r w:rsidRPr="006673AF">
        <w:rPr>
          <w:rFonts w:asciiTheme="minorHAnsi" w:hAnsiTheme="minorHAnsi" w:cs="Arial"/>
          <w:sz w:val="22"/>
          <w:szCs w:val="22"/>
        </w:rPr>
        <w:tab/>
      </w:r>
    </w:p>
    <w:p w:rsidR="009E5F2C" w:rsidRPr="009E5F2C" w:rsidRDefault="009E5F2C" w:rsidP="009E5F2C">
      <w:pPr>
        <w:pStyle w:val="ListParagraph"/>
        <w:pBdr>
          <w:top w:val="single" w:sz="4" w:space="1" w:color="auto"/>
          <w:left w:val="single" w:sz="4" w:space="4" w:color="auto"/>
          <w:bottom w:val="single" w:sz="4" w:space="1" w:color="auto"/>
          <w:right w:val="single" w:sz="4" w:space="4" w:color="auto"/>
        </w:pBdr>
        <w:spacing w:after="120"/>
        <w:ind w:left="0" w:firstLine="360"/>
        <w:jc w:val="both"/>
        <w:rPr>
          <w:rFonts w:asciiTheme="minorHAnsi" w:hAnsiTheme="minorHAnsi" w:cs="Arial"/>
          <w:i/>
          <w:sz w:val="22"/>
          <w:szCs w:val="22"/>
          <w:lang w:val="ro-RO"/>
        </w:rPr>
      </w:pPr>
      <w:r w:rsidRPr="006673AF">
        <w:rPr>
          <w:rFonts w:asciiTheme="minorHAnsi" w:hAnsiTheme="minorHAnsi" w:cs="Arial"/>
          <w:i/>
          <w:sz w:val="22"/>
          <w:szCs w:val="22"/>
          <w:lang w:val="ro-RO"/>
        </w:rPr>
        <w:t xml:space="preserve">Disclaimer: Fundația Corona nu își asumă răspunderea pentru materialele create de echipele participante la proiect și nu poate fi făcută responsabilă de terți în ceea ce privește originalitatea conținutului sau drepturile de autor. Echipele participante la proiect își asumă respectarea legislației în vigoare și </w:t>
      </w:r>
      <w:r w:rsidR="00A709F1" w:rsidRPr="006673AF">
        <w:rPr>
          <w:rFonts w:asciiTheme="minorHAnsi" w:hAnsiTheme="minorHAnsi" w:cs="Arial"/>
          <w:i/>
          <w:sz w:val="22"/>
          <w:szCs w:val="22"/>
          <w:lang w:val="ro-RO"/>
        </w:rPr>
        <w:t>conținutul informațiilor prezentate</w:t>
      </w:r>
      <w:r w:rsidRPr="006673AF">
        <w:rPr>
          <w:rFonts w:asciiTheme="minorHAnsi" w:hAnsiTheme="minorHAnsi" w:cs="Arial"/>
          <w:i/>
          <w:sz w:val="22"/>
          <w:szCs w:val="22"/>
          <w:lang w:val="ro-RO"/>
        </w:rPr>
        <w:t xml:space="preserve"> cu privire la specificul fiecărei minorități.</w:t>
      </w:r>
    </w:p>
    <w:p w:rsidR="009E5F2C" w:rsidRDefault="009E5F2C" w:rsidP="009E5F2C">
      <w:pPr>
        <w:tabs>
          <w:tab w:val="left" w:pos="1282"/>
        </w:tabs>
        <w:spacing w:after="160" w:line="259" w:lineRule="auto"/>
        <w:rPr>
          <w:rFonts w:asciiTheme="minorHAnsi" w:hAnsiTheme="minorHAnsi" w:cs="Arial"/>
          <w:sz w:val="22"/>
          <w:szCs w:val="22"/>
        </w:rPr>
      </w:pPr>
    </w:p>
    <w:p w:rsidR="005D4271" w:rsidRDefault="002F7C1E" w:rsidP="0046024C">
      <w:pPr>
        <w:spacing w:after="160" w:line="259" w:lineRule="auto"/>
        <w:jc w:val="center"/>
        <w:rPr>
          <w:rFonts w:asciiTheme="minorHAnsi" w:hAnsiTheme="minorHAnsi" w:cs="Arial"/>
          <w:b/>
          <w:noProof/>
          <w:sz w:val="22"/>
          <w:szCs w:val="22"/>
          <w:lang w:eastAsia="ro-RO"/>
        </w:rPr>
      </w:pPr>
      <w:r w:rsidRPr="009E5F2C">
        <w:rPr>
          <w:rFonts w:asciiTheme="minorHAnsi" w:hAnsiTheme="minorHAnsi" w:cs="Arial"/>
          <w:sz w:val="22"/>
          <w:szCs w:val="22"/>
        </w:rPr>
        <w:br w:type="page"/>
      </w:r>
      <w:r w:rsidR="005D4271" w:rsidRPr="00A204FB">
        <w:rPr>
          <w:rFonts w:asciiTheme="minorHAnsi" w:hAnsiTheme="minorHAnsi" w:cs="Arial"/>
          <w:b/>
          <w:noProof/>
          <w:sz w:val="22"/>
          <w:szCs w:val="22"/>
          <w:lang w:eastAsia="ro-RO"/>
        </w:rPr>
        <w:drawing>
          <wp:inline distT="0" distB="0" distL="0" distR="0" wp14:anchorId="60E7F149" wp14:editId="3D20793A">
            <wp:extent cx="5386573" cy="114498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332" cy="1175546"/>
                    </a:xfrm>
                    <a:prstGeom prst="rect">
                      <a:avLst/>
                    </a:prstGeom>
                    <a:noFill/>
                    <a:ln>
                      <a:noFill/>
                    </a:ln>
                  </pic:spPr>
                </pic:pic>
              </a:graphicData>
            </a:graphic>
          </wp:inline>
        </w:drawing>
      </w:r>
    </w:p>
    <w:p w:rsidR="003104A6" w:rsidRPr="00FE4C8F" w:rsidRDefault="001D75CA" w:rsidP="0046024C">
      <w:pPr>
        <w:spacing w:after="160" w:line="259" w:lineRule="auto"/>
        <w:jc w:val="center"/>
        <w:rPr>
          <w:rFonts w:asciiTheme="minorHAnsi" w:hAnsiTheme="minorHAnsi" w:cs="Arial"/>
          <w:b/>
          <w:sz w:val="32"/>
          <w:szCs w:val="32"/>
        </w:rPr>
      </w:pPr>
      <w:r w:rsidRPr="00FE4C8F">
        <w:rPr>
          <w:rFonts w:asciiTheme="minorHAnsi" w:hAnsiTheme="minorHAnsi" w:cs="Arial"/>
          <w:b/>
          <w:sz w:val="32"/>
          <w:szCs w:val="32"/>
          <w:u w:val="single"/>
        </w:rPr>
        <w:t>ANEXA 1 – APLICAȚIE CONCURS</w:t>
      </w:r>
    </w:p>
    <w:p w:rsidR="001D75CA" w:rsidRPr="00FE4C8F" w:rsidRDefault="001D75CA" w:rsidP="003104A6">
      <w:pPr>
        <w:jc w:val="both"/>
        <w:rPr>
          <w:rFonts w:asciiTheme="minorHAnsi" w:hAnsiTheme="minorHAnsi" w:cs="Arial"/>
          <w:sz w:val="22"/>
          <w:szCs w:val="22"/>
          <w:u w:val="single"/>
        </w:rPr>
      </w:pPr>
    </w:p>
    <w:p w:rsidR="001D75CA" w:rsidRPr="00FE4C8F" w:rsidRDefault="001D75CA" w:rsidP="003104A6">
      <w:pPr>
        <w:jc w:val="both"/>
        <w:rPr>
          <w:rFonts w:asciiTheme="minorHAnsi" w:hAnsiTheme="minorHAnsi" w:cs="Arial"/>
          <w:sz w:val="22"/>
          <w:szCs w:val="22"/>
        </w:rPr>
      </w:pPr>
      <w:r w:rsidRPr="00FE4C8F">
        <w:rPr>
          <w:rFonts w:asciiTheme="minorHAnsi" w:hAnsiTheme="minorHAnsi" w:cs="Arial"/>
          <w:sz w:val="22"/>
          <w:szCs w:val="22"/>
        </w:rPr>
        <w:t>Unitate</w:t>
      </w:r>
      <w:r w:rsidR="00407A38" w:rsidRPr="00FE4C8F">
        <w:rPr>
          <w:rFonts w:asciiTheme="minorHAnsi" w:hAnsiTheme="minorHAnsi" w:cs="Arial"/>
          <w:sz w:val="22"/>
          <w:szCs w:val="22"/>
        </w:rPr>
        <w:t>a</w:t>
      </w:r>
      <w:r w:rsidRPr="00FE4C8F">
        <w:rPr>
          <w:rFonts w:asciiTheme="minorHAnsi" w:hAnsiTheme="minorHAnsi" w:cs="Arial"/>
          <w:sz w:val="22"/>
          <w:szCs w:val="22"/>
        </w:rPr>
        <w:t xml:space="preserve"> de învățământ ............................................................................................................................</w:t>
      </w:r>
    </w:p>
    <w:p w:rsidR="00482741" w:rsidRDefault="00482741" w:rsidP="003104A6">
      <w:pPr>
        <w:jc w:val="both"/>
        <w:rPr>
          <w:rFonts w:asciiTheme="minorHAnsi" w:hAnsiTheme="minorHAnsi" w:cs="Arial"/>
          <w:sz w:val="22"/>
          <w:szCs w:val="22"/>
        </w:rPr>
      </w:pPr>
    </w:p>
    <w:p w:rsidR="001D75CA" w:rsidRPr="00FE4C8F" w:rsidRDefault="001D75CA" w:rsidP="003104A6">
      <w:pPr>
        <w:jc w:val="both"/>
        <w:rPr>
          <w:rFonts w:asciiTheme="minorHAnsi" w:hAnsiTheme="minorHAnsi" w:cs="Arial"/>
          <w:sz w:val="22"/>
          <w:szCs w:val="22"/>
        </w:rPr>
      </w:pPr>
      <w:r w:rsidRPr="00FE4C8F">
        <w:rPr>
          <w:rFonts w:asciiTheme="minorHAnsi" w:hAnsiTheme="minorHAnsi" w:cs="Arial"/>
          <w:sz w:val="22"/>
          <w:szCs w:val="22"/>
        </w:rPr>
        <w:t>Localitatea ...............................................................</w:t>
      </w:r>
      <w:r w:rsidR="00407A38" w:rsidRPr="00FE4C8F">
        <w:rPr>
          <w:rFonts w:asciiTheme="minorHAnsi" w:hAnsiTheme="minorHAnsi" w:cs="Arial"/>
          <w:sz w:val="22"/>
          <w:szCs w:val="22"/>
        </w:rPr>
        <w:t xml:space="preserve">; Județul: </w:t>
      </w:r>
      <w:r w:rsidRPr="00FE4C8F">
        <w:rPr>
          <w:rFonts w:asciiTheme="minorHAnsi" w:hAnsiTheme="minorHAnsi" w:cs="Arial"/>
          <w:sz w:val="22"/>
          <w:szCs w:val="22"/>
        </w:rPr>
        <w:t>..................................</w:t>
      </w:r>
      <w:r w:rsidR="00407A38" w:rsidRPr="00FE4C8F">
        <w:rPr>
          <w:rFonts w:asciiTheme="minorHAnsi" w:hAnsiTheme="minorHAnsi" w:cs="Arial"/>
          <w:sz w:val="22"/>
          <w:szCs w:val="22"/>
        </w:rPr>
        <w:t>...................</w:t>
      </w:r>
      <w:r w:rsidRPr="00FE4C8F">
        <w:rPr>
          <w:rFonts w:asciiTheme="minorHAnsi" w:hAnsiTheme="minorHAnsi" w:cs="Arial"/>
          <w:sz w:val="22"/>
          <w:szCs w:val="22"/>
        </w:rPr>
        <w:t>.............</w:t>
      </w:r>
    </w:p>
    <w:p w:rsidR="00482741" w:rsidRDefault="00482741" w:rsidP="003104A6">
      <w:pPr>
        <w:jc w:val="both"/>
        <w:rPr>
          <w:rFonts w:asciiTheme="minorHAnsi" w:hAnsiTheme="minorHAnsi" w:cs="Arial"/>
          <w:sz w:val="22"/>
          <w:szCs w:val="22"/>
        </w:rPr>
      </w:pPr>
    </w:p>
    <w:p w:rsidR="001D75CA" w:rsidRDefault="00FE4C8F" w:rsidP="003104A6">
      <w:pPr>
        <w:jc w:val="both"/>
        <w:rPr>
          <w:rFonts w:asciiTheme="minorHAnsi" w:hAnsiTheme="minorHAnsi" w:cs="Arial"/>
          <w:sz w:val="22"/>
          <w:szCs w:val="22"/>
        </w:rPr>
      </w:pPr>
      <w:r w:rsidRPr="00FE4C8F">
        <w:rPr>
          <w:rFonts w:asciiTheme="minorHAnsi" w:hAnsiTheme="minorHAnsi" w:cs="Arial"/>
          <w:sz w:val="22"/>
          <w:szCs w:val="22"/>
        </w:rPr>
        <w:t>Încercuiți Minoritatea și evenimentul/</w:t>
      </w:r>
      <w:r w:rsidR="00407A38" w:rsidRPr="00FE4C8F">
        <w:rPr>
          <w:rFonts w:asciiTheme="minorHAnsi" w:hAnsiTheme="minorHAnsi" w:cs="Arial"/>
          <w:sz w:val="22"/>
          <w:szCs w:val="22"/>
        </w:rPr>
        <w:t>Gala abordată</w:t>
      </w:r>
    </w:p>
    <w:p w:rsidR="00F2090D" w:rsidRPr="00FE4C8F" w:rsidRDefault="00F2090D" w:rsidP="003104A6">
      <w:pPr>
        <w:jc w:val="both"/>
        <w:rPr>
          <w:rFonts w:asciiTheme="minorHAnsi" w:hAnsiTheme="minorHAnsi" w:cs="Arial"/>
          <w:sz w:val="22"/>
          <w:szCs w:val="22"/>
        </w:rPr>
      </w:pPr>
    </w:p>
    <w:tbl>
      <w:tblPr>
        <w:tblStyle w:val="TableGrid"/>
        <w:tblW w:w="5918" w:type="dxa"/>
        <w:tblInd w:w="-147" w:type="dxa"/>
        <w:tblLook w:val="04A0" w:firstRow="1" w:lastRow="0" w:firstColumn="1" w:lastColumn="0" w:noHBand="0" w:noVBand="1"/>
      </w:tblPr>
      <w:tblGrid>
        <w:gridCol w:w="360"/>
        <w:gridCol w:w="2587"/>
        <w:gridCol w:w="1642"/>
        <w:gridCol w:w="1329"/>
      </w:tblGrid>
      <w:tr w:rsidR="00FE4C8F" w:rsidRPr="00FE4C8F" w:rsidTr="00FE4C8F">
        <w:tc>
          <w:tcPr>
            <w:tcW w:w="360" w:type="dxa"/>
          </w:tcPr>
          <w:p w:rsidR="00FE4C8F" w:rsidRPr="00FE4C8F" w:rsidRDefault="00FE4C8F" w:rsidP="00FE4C8F">
            <w:pPr>
              <w:ind w:right="-151"/>
              <w:jc w:val="center"/>
              <w:rPr>
                <w:rFonts w:asciiTheme="minorHAnsi" w:hAnsiTheme="minorHAnsi" w:cs="Arial"/>
                <w:b/>
                <w:sz w:val="22"/>
                <w:szCs w:val="22"/>
              </w:rPr>
            </w:pPr>
          </w:p>
        </w:tc>
        <w:tc>
          <w:tcPr>
            <w:tcW w:w="2587" w:type="dxa"/>
          </w:tcPr>
          <w:p w:rsidR="00FE4C8F" w:rsidRPr="00FE4C8F" w:rsidRDefault="00FE4C8F" w:rsidP="00FE4C8F">
            <w:pPr>
              <w:ind w:right="-151"/>
              <w:jc w:val="center"/>
              <w:rPr>
                <w:rFonts w:asciiTheme="minorHAnsi" w:hAnsiTheme="minorHAnsi" w:cs="Arial"/>
                <w:b/>
                <w:sz w:val="22"/>
                <w:szCs w:val="22"/>
              </w:rPr>
            </w:pPr>
            <w:r w:rsidRPr="00FE4C8F">
              <w:rPr>
                <w:rFonts w:asciiTheme="minorHAnsi" w:hAnsiTheme="minorHAnsi" w:cs="Arial"/>
                <w:b/>
                <w:sz w:val="22"/>
                <w:szCs w:val="22"/>
              </w:rPr>
              <w:t>MINORITATEA ABORDATĂ</w:t>
            </w:r>
          </w:p>
        </w:tc>
        <w:tc>
          <w:tcPr>
            <w:tcW w:w="1642" w:type="dxa"/>
          </w:tcPr>
          <w:p w:rsidR="00FE4C8F" w:rsidRPr="00FE4C8F" w:rsidRDefault="00FE4C8F" w:rsidP="00FE4C8F">
            <w:pPr>
              <w:jc w:val="center"/>
              <w:rPr>
                <w:rFonts w:asciiTheme="minorHAnsi" w:hAnsiTheme="minorHAnsi" w:cs="Arial"/>
                <w:b/>
                <w:sz w:val="22"/>
                <w:szCs w:val="22"/>
              </w:rPr>
            </w:pPr>
            <w:r w:rsidRPr="00FE4C8F">
              <w:rPr>
                <w:rFonts w:asciiTheme="minorHAnsi" w:hAnsiTheme="minorHAnsi" w:cs="Arial"/>
                <w:b/>
                <w:sz w:val="22"/>
                <w:szCs w:val="22"/>
              </w:rPr>
              <w:t>LOCAȚIE GALĂ</w:t>
            </w:r>
          </w:p>
        </w:tc>
        <w:tc>
          <w:tcPr>
            <w:tcW w:w="1329" w:type="dxa"/>
          </w:tcPr>
          <w:p w:rsidR="00FE4C8F" w:rsidRPr="00FE4C8F" w:rsidRDefault="00FE4C8F" w:rsidP="00FE4C8F">
            <w:pPr>
              <w:jc w:val="center"/>
              <w:rPr>
                <w:rFonts w:asciiTheme="minorHAnsi" w:hAnsiTheme="minorHAnsi" w:cs="Arial"/>
                <w:b/>
                <w:sz w:val="22"/>
                <w:szCs w:val="22"/>
              </w:rPr>
            </w:pPr>
            <w:r w:rsidRPr="00FE4C8F">
              <w:rPr>
                <w:rFonts w:asciiTheme="minorHAnsi" w:hAnsiTheme="minorHAnsi" w:cs="Arial"/>
                <w:b/>
                <w:sz w:val="22"/>
                <w:szCs w:val="22"/>
              </w:rPr>
              <w:t>DATA</w:t>
            </w:r>
          </w:p>
        </w:tc>
      </w:tr>
      <w:tr w:rsidR="00FE4C8F" w:rsidRPr="00FE4C8F" w:rsidTr="00FE4C8F">
        <w:tc>
          <w:tcPr>
            <w:tcW w:w="360"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1</w:t>
            </w:r>
          </w:p>
        </w:tc>
        <w:tc>
          <w:tcPr>
            <w:tcW w:w="2587"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EVREI</w:t>
            </w:r>
          </w:p>
        </w:tc>
        <w:tc>
          <w:tcPr>
            <w:tcW w:w="1642" w:type="dxa"/>
          </w:tcPr>
          <w:p w:rsidR="00FE4C8F" w:rsidRPr="00FE4C8F" w:rsidRDefault="00FE4C8F" w:rsidP="00FE4C8F">
            <w:pPr>
              <w:spacing w:before="40" w:after="40"/>
              <w:rPr>
                <w:rFonts w:asciiTheme="minorHAnsi" w:hAnsiTheme="minorHAnsi" w:cs="Arial"/>
                <w:sz w:val="22"/>
                <w:szCs w:val="22"/>
              </w:rPr>
            </w:pPr>
            <w:r w:rsidRPr="00FE4C8F">
              <w:rPr>
                <w:rFonts w:asciiTheme="minorHAnsi" w:hAnsiTheme="minorHAnsi" w:cs="Arial"/>
                <w:sz w:val="22"/>
                <w:szCs w:val="22"/>
              </w:rPr>
              <w:t>Iași</w:t>
            </w:r>
          </w:p>
        </w:tc>
        <w:tc>
          <w:tcPr>
            <w:tcW w:w="1329" w:type="dxa"/>
          </w:tcPr>
          <w:p w:rsidR="00FE4C8F" w:rsidRPr="00FE4C8F" w:rsidRDefault="00FE4C8F" w:rsidP="00FE4C8F">
            <w:pPr>
              <w:spacing w:before="40" w:after="40"/>
              <w:jc w:val="both"/>
              <w:rPr>
                <w:rFonts w:asciiTheme="minorHAnsi" w:hAnsiTheme="minorHAnsi" w:cs="Arial"/>
                <w:sz w:val="22"/>
                <w:szCs w:val="22"/>
              </w:rPr>
            </w:pPr>
            <w:r w:rsidRPr="00FE4C8F">
              <w:rPr>
                <w:rFonts w:asciiTheme="minorHAnsi" w:hAnsiTheme="minorHAnsi" w:cs="Arial"/>
                <w:sz w:val="22"/>
                <w:szCs w:val="22"/>
              </w:rPr>
              <w:t>16.01.2016</w:t>
            </w:r>
          </w:p>
        </w:tc>
      </w:tr>
      <w:tr w:rsidR="00FE4C8F" w:rsidRPr="00FE4C8F" w:rsidTr="00FE4C8F">
        <w:tc>
          <w:tcPr>
            <w:tcW w:w="360"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2</w:t>
            </w:r>
          </w:p>
        </w:tc>
        <w:tc>
          <w:tcPr>
            <w:tcW w:w="2587"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UCRAINENI</w:t>
            </w:r>
          </w:p>
        </w:tc>
        <w:tc>
          <w:tcPr>
            <w:tcW w:w="1642" w:type="dxa"/>
          </w:tcPr>
          <w:p w:rsidR="00FE4C8F" w:rsidRPr="00FE4C8F" w:rsidRDefault="00FE4C8F" w:rsidP="00FE4C8F">
            <w:pPr>
              <w:spacing w:before="40" w:after="40"/>
              <w:rPr>
                <w:rFonts w:asciiTheme="minorHAnsi" w:hAnsiTheme="minorHAnsi" w:cs="Arial"/>
                <w:sz w:val="22"/>
                <w:szCs w:val="22"/>
              </w:rPr>
            </w:pPr>
            <w:r w:rsidRPr="00FE4C8F">
              <w:rPr>
                <w:rFonts w:asciiTheme="minorHAnsi" w:hAnsiTheme="minorHAnsi" w:cs="Arial"/>
                <w:sz w:val="22"/>
                <w:szCs w:val="22"/>
              </w:rPr>
              <w:t>Cluj Napoca</w:t>
            </w:r>
          </w:p>
        </w:tc>
        <w:tc>
          <w:tcPr>
            <w:tcW w:w="1329" w:type="dxa"/>
          </w:tcPr>
          <w:p w:rsidR="00FE4C8F" w:rsidRPr="00FE4C8F" w:rsidRDefault="00FE4C8F" w:rsidP="00FE4C8F">
            <w:pPr>
              <w:spacing w:before="40" w:after="40"/>
              <w:jc w:val="both"/>
              <w:rPr>
                <w:rFonts w:asciiTheme="minorHAnsi" w:hAnsiTheme="minorHAnsi" w:cs="Arial"/>
                <w:sz w:val="22"/>
                <w:szCs w:val="22"/>
              </w:rPr>
            </w:pPr>
            <w:r w:rsidRPr="00FE4C8F">
              <w:rPr>
                <w:rFonts w:asciiTheme="minorHAnsi" w:hAnsiTheme="minorHAnsi" w:cs="Arial"/>
                <w:sz w:val="22"/>
                <w:szCs w:val="22"/>
              </w:rPr>
              <w:t>30.01.2016</w:t>
            </w:r>
          </w:p>
        </w:tc>
      </w:tr>
      <w:tr w:rsidR="00FE4C8F" w:rsidRPr="00FE4C8F" w:rsidTr="00FE4C8F">
        <w:tc>
          <w:tcPr>
            <w:tcW w:w="360"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3</w:t>
            </w:r>
          </w:p>
        </w:tc>
        <w:tc>
          <w:tcPr>
            <w:tcW w:w="2587"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GERMANI</w:t>
            </w:r>
          </w:p>
        </w:tc>
        <w:tc>
          <w:tcPr>
            <w:tcW w:w="1642" w:type="dxa"/>
          </w:tcPr>
          <w:p w:rsidR="00FE4C8F" w:rsidRPr="00FE4C8F" w:rsidRDefault="00FE4C8F" w:rsidP="00FE4C8F">
            <w:pPr>
              <w:spacing w:before="40" w:after="40"/>
              <w:rPr>
                <w:rFonts w:asciiTheme="minorHAnsi" w:hAnsiTheme="minorHAnsi" w:cs="Arial"/>
                <w:sz w:val="22"/>
                <w:szCs w:val="22"/>
              </w:rPr>
            </w:pPr>
            <w:r w:rsidRPr="00FE4C8F">
              <w:rPr>
                <w:rFonts w:asciiTheme="minorHAnsi" w:hAnsiTheme="minorHAnsi" w:cs="Arial"/>
                <w:sz w:val="22"/>
                <w:szCs w:val="22"/>
              </w:rPr>
              <w:t>Timișoara</w:t>
            </w:r>
          </w:p>
        </w:tc>
        <w:tc>
          <w:tcPr>
            <w:tcW w:w="1329" w:type="dxa"/>
          </w:tcPr>
          <w:p w:rsidR="00FE4C8F" w:rsidRPr="00FE4C8F" w:rsidRDefault="00FE4C8F" w:rsidP="00FE4C8F">
            <w:pPr>
              <w:spacing w:before="40" w:after="40"/>
              <w:jc w:val="both"/>
              <w:rPr>
                <w:rFonts w:asciiTheme="minorHAnsi" w:hAnsiTheme="minorHAnsi" w:cs="Arial"/>
                <w:sz w:val="22"/>
                <w:szCs w:val="22"/>
              </w:rPr>
            </w:pPr>
            <w:r w:rsidRPr="00FE4C8F">
              <w:rPr>
                <w:rFonts w:asciiTheme="minorHAnsi" w:hAnsiTheme="minorHAnsi" w:cs="Arial"/>
                <w:sz w:val="22"/>
                <w:szCs w:val="22"/>
              </w:rPr>
              <w:t>13.02.2016</w:t>
            </w:r>
          </w:p>
        </w:tc>
      </w:tr>
      <w:tr w:rsidR="00FE4C8F" w:rsidRPr="00FE4C8F" w:rsidTr="00FE4C8F">
        <w:trPr>
          <w:trHeight w:val="377"/>
        </w:trPr>
        <w:tc>
          <w:tcPr>
            <w:tcW w:w="360"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4</w:t>
            </w:r>
          </w:p>
        </w:tc>
        <w:tc>
          <w:tcPr>
            <w:tcW w:w="2587"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RUSI-LIPOVENI</w:t>
            </w:r>
          </w:p>
        </w:tc>
        <w:tc>
          <w:tcPr>
            <w:tcW w:w="1642" w:type="dxa"/>
          </w:tcPr>
          <w:p w:rsidR="00FE4C8F" w:rsidRPr="00FE4C8F" w:rsidRDefault="00FE4C8F" w:rsidP="00FE4C8F">
            <w:pPr>
              <w:spacing w:before="40" w:after="40"/>
              <w:rPr>
                <w:rFonts w:asciiTheme="minorHAnsi" w:hAnsiTheme="minorHAnsi" w:cs="Arial"/>
                <w:sz w:val="22"/>
                <w:szCs w:val="22"/>
              </w:rPr>
            </w:pPr>
            <w:r w:rsidRPr="00FE4C8F">
              <w:rPr>
                <w:rFonts w:asciiTheme="minorHAnsi" w:hAnsiTheme="minorHAnsi" w:cs="Arial"/>
                <w:sz w:val="22"/>
                <w:szCs w:val="22"/>
              </w:rPr>
              <w:t>Constanța</w:t>
            </w:r>
          </w:p>
        </w:tc>
        <w:tc>
          <w:tcPr>
            <w:tcW w:w="1329" w:type="dxa"/>
          </w:tcPr>
          <w:p w:rsidR="00FE4C8F" w:rsidRPr="00FE4C8F" w:rsidRDefault="00FE4C8F" w:rsidP="00FE4C8F">
            <w:pPr>
              <w:spacing w:before="40" w:after="40"/>
              <w:jc w:val="both"/>
              <w:rPr>
                <w:rFonts w:asciiTheme="minorHAnsi" w:hAnsiTheme="minorHAnsi" w:cs="Arial"/>
                <w:sz w:val="22"/>
                <w:szCs w:val="22"/>
              </w:rPr>
            </w:pPr>
            <w:r w:rsidRPr="00FE4C8F">
              <w:rPr>
                <w:rFonts w:asciiTheme="minorHAnsi" w:hAnsiTheme="minorHAnsi" w:cs="Arial"/>
                <w:sz w:val="22"/>
                <w:szCs w:val="22"/>
              </w:rPr>
              <w:t>26.02.2016</w:t>
            </w:r>
          </w:p>
        </w:tc>
      </w:tr>
      <w:tr w:rsidR="00FE4C8F" w:rsidRPr="00FE4C8F" w:rsidTr="00FE4C8F">
        <w:trPr>
          <w:trHeight w:val="279"/>
        </w:trPr>
        <w:tc>
          <w:tcPr>
            <w:tcW w:w="360"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5</w:t>
            </w:r>
          </w:p>
        </w:tc>
        <w:tc>
          <w:tcPr>
            <w:tcW w:w="2587"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TURCI</w:t>
            </w:r>
          </w:p>
        </w:tc>
        <w:tc>
          <w:tcPr>
            <w:tcW w:w="1642" w:type="dxa"/>
          </w:tcPr>
          <w:p w:rsidR="00FE4C8F" w:rsidRPr="00FE4C8F" w:rsidRDefault="00FE4C8F" w:rsidP="00FE4C8F">
            <w:pPr>
              <w:spacing w:before="40" w:after="40"/>
              <w:rPr>
                <w:rFonts w:asciiTheme="minorHAnsi" w:hAnsiTheme="minorHAnsi" w:cs="Arial"/>
                <w:sz w:val="22"/>
                <w:szCs w:val="22"/>
              </w:rPr>
            </w:pPr>
            <w:r w:rsidRPr="00FE4C8F">
              <w:rPr>
                <w:rFonts w:asciiTheme="minorHAnsi" w:hAnsiTheme="minorHAnsi" w:cs="Arial"/>
                <w:sz w:val="22"/>
                <w:szCs w:val="22"/>
              </w:rPr>
              <w:t>Constanța</w:t>
            </w:r>
          </w:p>
        </w:tc>
        <w:tc>
          <w:tcPr>
            <w:tcW w:w="1329" w:type="dxa"/>
          </w:tcPr>
          <w:p w:rsidR="00FE4C8F" w:rsidRPr="00FE4C8F" w:rsidRDefault="00FE4C8F" w:rsidP="00FE4C8F">
            <w:pPr>
              <w:spacing w:before="40" w:after="40"/>
              <w:jc w:val="both"/>
              <w:rPr>
                <w:rFonts w:asciiTheme="minorHAnsi" w:hAnsiTheme="minorHAnsi" w:cs="Arial"/>
                <w:sz w:val="22"/>
                <w:szCs w:val="22"/>
              </w:rPr>
            </w:pPr>
            <w:r w:rsidRPr="00FE4C8F">
              <w:rPr>
                <w:rFonts w:asciiTheme="minorHAnsi" w:hAnsiTheme="minorHAnsi" w:cs="Arial"/>
                <w:sz w:val="22"/>
                <w:szCs w:val="22"/>
              </w:rPr>
              <w:t>26.02.2016</w:t>
            </w:r>
          </w:p>
        </w:tc>
      </w:tr>
      <w:tr w:rsidR="00FE4C8F" w:rsidRPr="00FE4C8F" w:rsidTr="00FE4C8F">
        <w:tc>
          <w:tcPr>
            <w:tcW w:w="360"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6</w:t>
            </w:r>
          </w:p>
        </w:tc>
        <w:tc>
          <w:tcPr>
            <w:tcW w:w="2587" w:type="dxa"/>
          </w:tcPr>
          <w:p w:rsidR="00FE4C8F" w:rsidRPr="00FE4C8F" w:rsidRDefault="00FE4C8F" w:rsidP="00FE4C8F">
            <w:pPr>
              <w:spacing w:before="40" w:after="40"/>
              <w:ind w:right="-151"/>
              <w:rPr>
                <w:rFonts w:asciiTheme="minorHAnsi" w:hAnsiTheme="minorHAnsi" w:cs="Arial"/>
                <w:b/>
                <w:sz w:val="22"/>
                <w:szCs w:val="22"/>
              </w:rPr>
            </w:pPr>
            <w:r w:rsidRPr="00FE4C8F">
              <w:rPr>
                <w:rFonts w:asciiTheme="minorHAnsi" w:hAnsiTheme="minorHAnsi" w:cs="Arial"/>
                <w:b/>
                <w:sz w:val="22"/>
                <w:szCs w:val="22"/>
              </w:rPr>
              <w:t>TOATE MINORITĂȚILE</w:t>
            </w:r>
          </w:p>
        </w:tc>
        <w:tc>
          <w:tcPr>
            <w:tcW w:w="1642" w:type="dxa"/>
          </w:tcPr>
          <w:p w:rsidR="00FE4C8F" w:rsidRPr="00FE4C8F" w:rsidRDefault="00FE4C8F" w:rsidP="00FE4C8F">
            <w:pPr>
              <w:spacing w:before="40" w:after="40"/>
              <w:rPr>
                <w:rFonts w:asciiTheme="minorHAnsi" w:hAnsiTheme="minorHAnsi" w:cs="Arial"/>
                <w:sz w:val="22"/>
                <w:szCs w:val="22"/>
              </w:rPr>
            </w:pPr>
            <w:r w:rsidRPr="00FE4C8F">
              <w:rPr>
                <w:rFonts w:asciiTheme="minorHAnsi" w:hAnsiTheme="minorHAnsi" w:cs="Arial"/>
                <w:sz w:val="22"/>
                <w:szCs w:val="22"/>
              </w:rPr>
              <w:t>București</w:t>
            </w:r>
          </w:p>
        </w:tc>
        <w:tc>
          <w:tcPr>
            <w:tcW w:w="1329" w:type="dxa"/>
          </w:tcPr>
          <w:p w:rsidR="00FE4C8F" w:rsidRPr="00FE4C8F" w:rsidRDefault="00FE4C8F" w:rsidP="00FE4C8F">
            <w:pPr>
              <w:spacing w:before="40" w:after="40"/>
              <w:jc w:val="both"/>
              <w:rPr>
                <w:rFonts w:asciiTheme="minorHAnsi" w:hAnsiTheme="minorHAnsi" w:cs="Arial"/>
                <w:b/>
                <w:sz w:val="22"/>
                <w:szCs w:val="22"/>
              </w:rPr>
            </w:pPr>
            <w:r w:rsidRPr="00FE4C8F">
              <w:rPr>
                <w:rFonts w:asciiTheme="minorHAnsi" w:hAnsiTheme="minorHAnsi" w:cs="Arial"/>
                <w:sz w:val="22"/>
                <w:szCs w:val="22"/>
              </w:rPr>
              <w:t>27.02.2016</w:t>
            </w:r>
          </w:p>
        </w:tc>
      </w:tr>
    </w:tbl>
    <w:p w:rsidR="00407A38" w:rsidRPr="00FE4C8F" w:rsidRDefault="00407A38" w:rsidP="001D75CA">
      <w:pPr>
        <w:rPr>
          <w:rFonts w:asciiTheme="minorHAnsi" w:hAnsiTheme="minorHAnsi" w:cs="Arial"/>
          <w:sz w:val="22"/>
          <w:szCs w:val="22"/>
        </w:rPr>
      </w:pPr>
    </w:p>
    <w:p w:rsidR="00FE4C8F" w:rsidRPr="00FE4C8F" w:rsidRDefault="001D75CA" w:rsidP="00FE4C8F">
      <w:pPr>
        <w:spacing w:before="120"/>
        <w:rPr>
          <w:rFonts w:asciiTheme="minorHAnsi" w:hAnsiTheme="minorHAnsi" w:cs="Arial"/>
          <w:sz w:val="22"/>
          <w:szCs w:val="22"/>
        </w:rPr>
      </w:pPr>
      <w:r w:rsidRPr="00FE4C8F">
        <w:rPr>
          <w:rFonts w:asciiTheme="minorHAnsi" w:hAnsiTheme="minorHAnsi" w:cs="Arial"/>
          <w:sz w:val="22"/>
          <w:szCs w:val="22"/>
        </w:rPr>
        <w:t>Nume și prenume Profesor coo</w:t>
      </w:r>
      <w:r w:rsidR="00FE4C8F" w:rsidRPr="00FE4C8F">
        <w:rPr>
          <w:rFonts w:asciiTheme="minorHAnsi" w:hAnsiTheme="minorHAnsi" w:cs="Arial"/>
          <w:sz w:val="22"/>
          <w:szCs w:val="22"/>
        </w:rPr>
        <w:t>r</w:t>
      </w:r>
      <w:r w:rsidRPr="00FE4C8F">
        <w:rPr>
          <w:rFonts w:asciiTheme="minorHAnsi" w:hAnsiTheme="minorHAnsi" w:cs="Arial"/>
          <w:sz w:val="22"/>
          <w:szCs w:val="22"/>
        </w:rPr>
        <w:t>don</w:t>
      </w:r>
      <w:r w:rsidR="00FE4C8F" w:rsidRPr="00FE4C8F">
        <w:rPr>
          <w:rFonts w:asciiTheme="minorHAnsi" w:hAnsiTheme="minorHAnsi" w:cs="Arial"/>
          <w:sz w:val="22"/>
          <w:szCs w:val="22"/>
        </w:rPr>
        <w:t>ator desemnat (Se va atașa CV)</w:t>
      </w:r>
    </w:p>
    <w:p w:rsidR="001D75CA" w:rsidRPr="00FE4C8F" w:rsidRDefault="00FE4C8F" w:rsidP="00FE4C8F">
      <w:pPr>
        <w:spacing w:before="120"/>
        <w:rPr>
          <w:rFonts w:asciiTheme="minorHAnsi" w:hAnsiTheme="minorHAnsi" w:cs="Arial"/>
          <w:sz w:val="22"/>
          <w:szCs w:val="22"/>
        </w:rPr>
      </w:pPr>
      <w:r w:rsidRPr="00FE4C8F">
        <w:rPr>
          <w:rFonts w:asciiTheme="minorHAnsi" w:hAnsiTheme="minorHAnsi" w:cs="Arial"/>
          <w:sz w:val="22"/>
          <w:szCs w:val="22"/>
        </w:rPr>
        <w:t>……</w:t>
      </w:r>
      <w:r w:rsidR="001D75CA" w:rsidRPr="00FE4C8F">
        <w:rPr>
          <w:rFonts w:asciiTheme="minorHAnsi" w:hAnsiTheme="minorHAnsi" w:cs="Arial"/>
          <w:sz w:val="22"/>
          <w:szCs w:val="22"/>
        </w:rPr>
        <w:t>.............................................................................................................................................................</w:t>
      </w:r>
    </w:p>
    <w:p w:rsidR="001D75CA" w:rsidRPr="00FE4C8F" w:rsidRDefault="001D75CA" w:rsidP="00FE4C8F">
      <w:pPr>
        <w:spacing w:before="120"/>
        <w:jc w:val="both"/>
        <w:rPr>
          <w:rFonts w:asciiTheme="minorHAnsi" w:hAnsiTheme="minorHAnsi" w:cs="Arial"/>
          <w:sz w:val="22"/>
          <w:szCs w:val="22"/>
        </w:rPr>
      </w:pPr>
      <w:r w:rsidRPr="00FE4C8F">
        <w:rPr>
          <w:rFonts w:asciiTheme="minorHAnsi" w:hAnsiTheme="minorHAnsi" w:cs="Arial"/>
          <w:sz w:val="22"/>
          <w:szCs w:val="22"/>
        </w:rPr>
        <w:t>Num</w:t>
      </w:r>
      <w:r w:rsidR="002D5A53">
        <w:rPr>
          <w:rFonts w:asciiTheme="minorHAnsi" w:hAnsiTheme="minorHAnsi" w:cs="Arial"/>
          <w:sz w:val="22"/>
          <w:szCs w:val="22"/>
        </w:rPr>
        <w:t>e, prenume și clasa din care provin elevii participanți:</w:t>
      </w:r>
    </w:p>
    <w:p w:rsidR="001D75CA" w:rsidRPr="00FE4C8F" w:rsidRDefault="001D75CA" w:rsidP="00FE4C8F">
      <w:pPr>
        <w:pStyle w:val="ListParagraph"/>
        <w:numPr>
          <w:ilvl w:val="0"/>
          <w:numId w:val="10"/>
        </w:numPr>
        <w:spacing w:before="120"/>
        <w:jc w:val="both"/>
        <w:rPr>
          <w:rFonts w:asciiTheme="minorHAnsi" w:hAnsiTheme="minorHAnsi" w:cs="Arial"/>
          <w:sz w:val="22"/>
          <w:szCs w:val="22"/>
          <w:lang w:val="ro-RO"/>
        </w:rPr>
      </w:pPr>
      <w:r w:rsidRPr="00FE4C8F">
        <w:rPr>
          <w:rFonts w:asciiTheme="minorHAnsi" w:hAnsiTheme="minorHAnsi" w:cs="Arial"/>
          <w:sz w:val="22"/>
          <w:szCs w:val="22"/>
          <w:lang w:val="ro-RO"/>
        </w:rPr>
        <w:t>......................................................................................................................................................</w:t>
      </w:r>
    </w:p>
    <w:p w:rsidR="00FE4C8F" w:rsidRPr="00FE4C8F" w:rsidRDefault="00FE4C8F" w:rsidP="00FE4C8F">
      <w:pPr>
        <w:pStyle w:val="ListParagraph"/>
        <w:spacing w:before="120"/>
        <w:jc w:val="both"/>
        <w:rPr>
          <w:rFonts w:asciiTheme="minorHAnsi" w:hAnsiTheme="minorHAnsi" w:cs="Arial"/>
          <w:sz w:val="22"/>
          <w:szCs w:val="22"/>
          <w:lang w:val="ro-RO"/>
        </w:rPr>
      </w:pPr>
    </w:p>
    <w:p w:rsidR="001D75CA" w:rsidRPr="00FE4C8F" w:rsidRDefault="001D75CA" w:rsidP="00FE4C8F">
      <w:pPr>
        <w:pStyle w:val="ListParagraph"/>
        <w:numPr>
          <w:ilvl w:val="0"/>
          <w:numId w:val="10"/>
        </w:numPr>
        <w:spacing w:before="120"/>
        <w:jc w:val="both"/>
        <w:rPr>
          <w:rFonts w:asciiTheme="minorHAnsi" w:hAnsiTheme="minorHAnsi" w:cs="Arial"/>
          <w:sz w:val="22"/>
          <w:szCs w:val="22"/>
          <w:lang w:val="ro-RO"/>
        </w:rPr>
      </w:pPr>
      <w:r w:rsidRPr="00FE4C8F">
        <w:rPr>
          <w:rFonts w:asciiTheme="minorHAnsi" w:hAnsiTheme="minorHAnsi" w:cs="Arial"/>
          <w:sz w:val="22"/>
          <w:szCs w:val="22"/>
          <w:lang w:val="ro-RO"/>
        </w:rPr>
        <w:t>......................................................................................................................................................</w:t>
      </w:r>
    </w:p>
    <w:p w:rsidR="001D75CA" w:rsidRPr="00FE4C8F" w:rsidRDefault="001D75CA" w:rsidP="003104A6">
      <w:pPr>
        <w:jc w:val="both"/>
        <w:rPr>
          <w:rFonts w:asciiTheme="minorHAnsi" w:hAnsiTheme="minorHAnsi" w:cs="Arial"/>
          <w:sz w:val="22"/>
          <w:szCs w:val="22"/>
        </w:rPr>
      </w:pPr>
    </w:p>
    <w:p w:rsidR="00FE4C8F" w:rsidRDefault="001D75CA" w:rsidP="003104A6">
      <w:pPr>
        <w:jc w:val="both"/>
        <w:rPr>
          <w:rFonts w:asciiTheme="minorHAnsi" w:hAnsiTheme="minorHAnsi" w:cs="Arial"/>
          <w:sz w:val="22"/>
          <w:szCs w:val="22"/>
        </w:rPr>
      </w:pPr>
      <w:r w:rsidRPr="00F2090D">
        <w:rPr>
          <w:rFonts w:asciiTheme="minorHAnsi" w:hAnsiTheme="minorHAnsi" w:cs="Arial"/>
          <w:b/>
          <w:sz w:val="22"/>
          <w:szCs w:val="22"/>
        </w:rPr>
        <w:t>Scri</w:t>
      </w:r>
      <w:r w:rsidR="00FE4C8F" w:rsidRPr="00F2090D">
        <w:rPr>
          <w:rFonts w:asciiTheme="minorHAnsi" w:hAnsiTheme="minorHAnsi" w:cs="Arial"/>
          <w:b/>
          <w:sz w:val="22"/>
          <w:szCs w:val="22"/>
        </w:rPr>
        <w:t xml:space="preserve">soare de </w:t>
      </w:r>
      <w:r w:rsidR="00F2090D">
        <w:rPr>
          <w:rFonts w:asciiTheme="minorHAnsi" w:hAnsiTheme="minorHAnsi" w:cs="Arial"/>
          <w:b/>
          <w:sz w:val="22"/>
          <w:szCs w:val="22"/>
        </w:rPr>
        <w:t>intenție</w:t>
      </w:r>
      <w:r w:rsidR="00FE4C8F" w:rsidRPr="00FE4C8F">
        <w:rPr>
          <w:rFonts w:asciiTheme="minorHAnsi" w:hAnsiTheme="minorHAnsi" w:cs="Arial"/>
          <w:sz w:val="22"/>
          <w:szCs w:val="22"/>
        </w:rPr>
        <w:t xml:space="preserve"> ce va include (maxim 2 pagini).</w:t>
      </w:r>
    </w:p>
    <w:p w:rsidR="00F2090D" w:rsidRPr="00FE4C8F" w:rsidRDefault="00F2090D" w:rsidP="003104A6">
      <w:pPr>
        <w:jc w:val="both"/>
        <w:rPr>
          <w:rFonts w:asciiTheme="minorHAnsi" w:hAnsiTheme="minorHAnsi" w:cs="Arial"/>
          <w:sz w:val="22"/>
          <w:szCs w:val="22"/>
        </w:rPr>
      </w:pPr>
    </w:p>
    <w:p w:rsidR="00FE4C8F" w:rsidRPr="00FE4C8F" w:rsidRDefault="00FE4C8F" w:rsidP="00FE4C8F">
      <w:pPr>
        <w:pStyle w:val="ListParagraph"/>
        <w:numPr>
          <w:ilvl w:val="0"/>
          <w:numId w:val="11"/>
        </w:numPr>
        <w:jc w:val="both"/>
        <w:rPr>
          <w:rFonts w:asciiTheme="minorHAnsi" w:hAnsiTheme="minorHAnsi" w:cs="Arial"/>
          <w:sz w:val="22"/>
          <w:szCs w:val="22"/>
          <w:lang w:val="ro-RO"/>
        </w:rPr>
      </w:pPr>
      <w:r w:rsidRPr="00FE4C8F">
        <w:rPr>
          <w:rFonts w:asciiTheme="minorHAnsi" w:hAnsiTheme="minorHAnsi" w:cs="Arial"/>
          <w:sz w:val="22"/>
          <w:szCs w:val="22"/>
          <w:lang w:val="ro-RO"/>
        </w:rPr>
        <w:t>interesul unității de învățământ, al profesorului coordonator și al elevilor față de proiect,</w:t>
      </w:r>
    </w:p>
    <w:p w:rsidR="00FE4C8F" w:rsidRPr="00FE4C8F" w:rsidRDefault="001D75CA" w:rsidP="00FE4C8F">
      <w:pPr>
        <w:pStyle w:val="ListParagraph"/>
        <w:numPr>
          <w:ilvl w:val="0"/>
          <w:numId w:val="11"/>
        </w:numPr>
        <w:jc w:val="both"/>
        <w:rPr>
          <w:rFonts w:asciiTheme="minorHAnsi" w:hAnsiTheme="minorHAnsi" w:cs="Arial"/>
          <w:sz w:val="22"/>
          <w:szCs w:val="22"/>
          <w:lang w:val="ro-RO"/>
        </w:rPr>
      </w:pPr>
      <w:r w:rsidRPr="00FE4C8F">
        <w:rPr>
          <w:rFonts w:asciiTheme="minorHAnsi" w:hAnsiTheme="minorHAnsi" w:cs="Arial"/>
          <w:sz w:val="22"/>
          <w:szCs w:val="22"/>
          <w:lang w:val="ro-RO"/>
        </w:rPr>
        <w:t>experiențe similare</w:t>
      </w:r>
      <w:r w:rsidR="00FE4C8F" w:rsidRPr="00FE4C8F">
        <w:rPr>
          <w:rFonts w:asciiTheme="minorHAnsi" w:hAnsiTheme="minorHAnsi" w:cs="Arial"/>
          <w:sz w:val="22"/>
          <w:szCs w:val="22"/>
          <w:lang w:val="ro-RO"/>
        </w:rPr>
        <w:t>,</w:t>
      </w:r>
    </w:p>
    <w:p w:rsidR="00FE4C8F" w:rsidRPr="00FE4C8F" w:rsidRDefault="001D75CA" w:rsidP="00FE4C8F">
      <w:pPr>
        <w:pStyle w:val="ListParagraph"/>
        <w:numPr>
          <w:ilvl w:val="0"/>
          <w:numId w:val="11"/>
        </w:numPr>
        <w:jc w:val="both"/>
        <w:rPr>
          <w:rFonts w:asciiTheme="minorHAnsi" w:hAnsiTheme="minorHAnsi" w:cs="Arial"/>
          <w:sz w:val="22"/>
          <w:szCs w:val="22"/>
          <w:lang w:val="ro-RO"/>
        </w:rPr>
      </w:pPr>
      <w:r w:rsidRPr="00FE4C8F">
        <w:rPr>
          <w:rFonts w:asciiTheme="minorHAnsi" w:hAnsiTheme="minorHAnsi" w:cs="Arial"/>
          <w:sz w:val="22"/>
          <w:szCs w:val="22"/>
          <w:lang w:val="ro-RO"/>
        </w:rPr>
        <w:t>scurtă descriere a proiectului de amenajare a standului</w:t>
      </w:r>
      <w:r w:rsidR="00FE4C8F" w:rsidRPr="00FE4C8F">
        <w:rPr>
          <w:rFonts w:asciiTheme="minorHAnsi" w:hAnsiTheme="minorHAnsi" w:cs="Arial"/>
          <w:sz w:val="22"/>
          <w:szCs w:val="22"/>
          <w:lang w:val="ro-RO"/>
        </w:rPr>
        <w:t>,</w:t>
      </w:r>
    </w:p>
    <w:p w:rsidR="001D75CA" w:rsidRPr="00FE4C8F" w:rsidRDefault="00FE4C8F" w:rsidP="00FE4C8F">
      <w:pPr>
        <w:pStyle w:val="ListParagraph"/>
        <w:numPr>
          <w:ilvl w:val="0"/>
          <w:numId w:val="11"/>
        </w:numPr>
        <w:jc w:val="both"/>
        <w:rPr>
          <w:rFonts w:asciiTheme="minorHAnsi" w:hAnsiTheme="minorHAnsi" w:cs="Arial"/>
          <w:sz w:val="22"/>
          <w:szCs w:val="22"/>
          <w:lang w:val="ro-RO"/>
        </w:rPr>
      </w:pPr>
      <w:r w:rsidRPr="00FE4C8F">
        <w:rPr>
          <w:rFonts w:asciiTheme="minorHAnsi" w:hAnsiTheme="minorHAnsi" w:cs="Arial"/>
          <w:sz w:val="22"/>
          <w:szCs w:val="22"/>
          <w:lang w:val="ro-RO"/>
        </w:rPr>
        <w:t>modalități de promovare ulterioară a standului în cadrul școlii.</w:t>
      </w:r>
    </w:p>
    <w:p w:rsidR="002F7C1E" w:rsidRPr="00FE4C8F" w:rsidRDefault="00F2090D" w:rsidP="003104A6">
      <w:pPr>
        <w:jc w:val="both"/>
        <w:rPr>
          <w:rFonts w:asciiTheme="minorHAnsi" w:hAnsiTheme="minorHAnsi" w:cs="Arial"/>
          <w:sz w:val="22"/>
          <w:szCs w:val="22"/>
        </w:rPr>
      </w:pPr>
      <w:r w:rsidRPr="00FE4C8F">
        <w:rPr>
          <w:rFonts w:asciiTheme="minorHAnsi" w:hAnsiTheme="minorHAnsi" w:cs="Arial"/>
          <w:noProof/>
          <w:sz w:val="22"/>
          <w:szCs w:val="22"/>
          <w:lang w:eastAsia="ro-RO"/>
        </w:rPr>
        <mc:AlternateContent>
          <mc:Choice Requires="wps">
            <w:drawing>
              <wp:inline distT="0" distB="0" distL="0" distR="0">
                <wp:extent cx="5800299" cy="2674961"/>
                <wp:effectExtent l="0" t="0" r="10160" b="11430"/>
                <wp:docPr id="1" name="Text Box 1"/>
                <wp:cNvGraphicFramePr/>
                <a:graphic xmlns:a="http://schemas.openxmlformats.org/drawingml/2006/main">
                  <a:graphicData uri="http://schemas.microsoft.com/office/word/2010/wordprocessingShape">
                    <wps:wsp>
                      <wps:cNvSpPr txBox="1"/>
                      <wps:spPr>
                        <a:xfrm>
                          <a:off x="0" y="0"/>
                          <a:ext cx="5800299" cy="26749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464" w:rsidRPr="00F2090D" w:rsidRDefault="00F2090D">
                            <w:pPr>
                              <w:rPr>
                                <w:rFonts w:asciiTheme="minorHAnsi" w:hAnsiTheme="minorHAnsi"/>
                                <w:i/>
                                <w:sz w:val="22"/>
                                <w:szCs w:val="22"/>
                              </w:rPr>
                            </w:pPr>
                            <w:r w:rsidRPr="00F2090D">
                              <w:rPr>
                                <w:rFonts w:asciiTheme="minorHAnsi" w:hAnsiTheme="minorHAnsi"/>
                                <w:i/>
                                <w:sz w:val="22"/>
                                <w:szCs w:val="22"/>
                                <w:highlight w:val="yellow"/>
                              </w:rPr>
                              <w:t>(maxim 2 pagini)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6.7pt;height:2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" fillcolor="white [3201]" strokeweight=".5pt">
                <v:textbox>
                  <w:txbxContent>
                    <w:p w:rsidR="00ED4464" w:rsidRPr="00F2090D" w:rsidRDefault="00F2090D">
                      <w:pPr>
                        <w:rPr>
                          <w:rFonts w:asciiTheme="minorHAnsi" w:hAnsiTheme="minorHAnsi"/>
                          <w:i/>
                          <w:sz w:val="22"/>
                          <w:szCs w:val="22"/>
                        </w:rPr>
                      </w:pPr>
                      <w:r w:rsidRPr="00F2090D">
                        <w:rPr>
                          <w:rFonts w:asciiTheme="minorHAnsi" w:hAnsiTheme="minorHAnsi"/>
                          <w:i/>
                          <w:sz w:val="22"/>
                          <w:szCs w:val="22"/>
                          <w:highlight w:val="yellow"/>
                        </w:rPr>
                        <w:t>(maxim 2 pagini)</w:t>
                      </w:r>
                    </w:p>
                  </w:txbxContent>
                </v:textbox>
                <w10:anchorlock/>
              </v:shape>
            </w:pict>
          </mc:Fallback>
        </mc:AlternateContent>
      </w:r>
    </w:p>
    <w:p w:rsidR="002F7C1E" w:rsidRPr="00FE4C8F" w:rsidRDefault="002F7C1E" w:rsidP="002F7C1E">
      <w:pPr>
        <w:rPr>
          <w:rFonts w:asciiTheme="minorHAnsi" w:hAnsiTheme="minorHAnsi" w:cs="Arial"/>
          <w:sz w:val="22"/>
          <w:szCs w:val="22"/>
        </w:rPr>
      </w:pPr>
    </w:p>
    <w:p w:rsidR="001D75CA" w:rsidRDefault="00FE4C8F" w:rsidP="00FE4C8F">
      <w:pPr>
        <w:rPr>
          <w:rFonts w:asciiTheme="minorHAnsi" w:hAnsiTheme="minorHAnsi" w:cs="Arial"/>
          <w:sz w:val="22"/>
          <w:szCs w:val="22"/>
        </w:rPr>
      </w:pPr>
      <w:r>
        <w:rPr>
          <w:rFonts w:asciiTheme="minorHAnsi" w:hAnsiTheme="minorHAnsi" w:cs="Arial"/>
          <w:sz w:val="22"/>
          <w:szCs w:val="22"/>
        </w:rPr>
        <w:t>Data: ……………………………………………………………………</w:t>
      </w:r>
    </w:p>
    <w:tbl>
      <w:tblPr>
        <w:tblStyle w:val="TableGrid"/>
        <w:tblW w:w="9063" w:type="dxa"/>
        <w:tblLook w:val="04A0" w:firstRow="1" w:lastRow="0" w:firstColumn="1" w:lastColumn="0" w:noHBand="0" w:noVBand="1"/>
      </w:tblPr>
      <w:tblGrid>
        <w:gridCol w:w="4531"/>
        <w:gridCol w:w="4532"/>
      </w:tblGrid>
      <w:tr w:rsidR="00FE4C8F" w:rsidTr="00FE4C8F">
        <w:tc>
          <w:tcPr>
            <w:tcW w:w="4531" w:type="dxa"/>
          </w:tcPr>
          <w:p w:rsidR="00FE4C8F" w:rsidRDefault="00FE4C8F" w:rsidP="00FE4C8F">
            <w:pPr>
              <w:rPr>
                <w:rFonts w:asciiTheme="minorHAnsi" w:hAnsiTheme="minorHAnsi" w:cs="Arial"/>
                <w:sz w:val="22"/>
                <w:szCs w:val="22"/>
              </w:rPr>
            </w:pPr>
            <w:r>
              <w:rPr>
                <w:rFonts w:asciiTheme="minorHAnsi" w:hAnsiTheme="minorHAnsi" w:cs="Arial"/>
                <w:sz w:val="22"/>
                <w:szCs w:val="22"/>
              </w:rPr>
              <w:t>Unitatea de învățământ</w:t>
            </w:r>
          </w:p>
          <w:p w:rsidR="00FE4C8F" w:rsidRDefault="00FE4C8F" w:rsidP="00FE4C8F">
            <w:pPr>
              <w:rPr>
                <w:rFonts w:asciiTheme="minorHAnsi" w:hAnsiTheme="minorHAnsi" w:cs="Arial"/>
                <w:sz w:val="22"/>
                <w:szCs w:val="22"/>
              </w:rPr>
            </w:pPr>
          </w:p>
          <w:p w:rsidR="00FE4C8F" w:rsidRDefault="00FE4C8F" w:rsidP="00FE4C8F">
            <w:pPr>
              <w:rPr>
                <w:rFonts w:asciiTheme="minorHAnsi" w:hAnsiTheme="minorHAnsi" w:cs="Arial"/>
                <w:sz w:val="22"/>
                <w:szCs w:val="22"/>
              </w:rPr>
            </w:pPr>
            <w:r>
              <w:rPr>
                <w:rFonts w:asciiTheme="minorHAnsi" w:hAnsiTheme="minorHAnsi" w:cs="Arial"/>
                <w:sz w:val="22"/>
                <w:szCs w:val="22"/>
              </w:rPr>
              <w:t>………………………………………………………………………….</w:t>
            </w:r>
          </w:p>
          <w:p w:rsidR="00FE4C8F" w:rsidRDefault="00FE4C8F" w:rsidP="00FE4C8F">
            <w:pPr>
              <w:rPr>
                <w:rFonts w:asciiTheme="minorHAnsi" w:hAnsiTheme="minorHAnsi" w:cs="Arial"/>
                <w:sz w:val="22"/>
                <w:szCs w:val="22"/>
              </w:rPr>
            </w:pPr>
            <w:r>
              <w:rPr>
                <w:rFonts w:asciiTheme="minorHAnsi" w:hAnsiTheme="minorHAnsi" w:cs="Arial"/>
                <w:sz w:val="22"/>
                <w:szCs w:val="22"/>
              </w:rPr>
              <w:t>Director (adjunct)</w:t>
            </w:r>
          </w:p>
          <w:p w:rsidR="00FE4C8F" w:rsidRDefault="00FE4C8F" w:rsidP="00FE4C8F">
            <w:pPr>
              <w:rPr>
                <w:rFonts w:asciiTheme="minorHAnsi" w:hAnsiTheme="minorHAnsi" w:cs="Arial"/>
                <w:sz w:val="22"/>
                <w:szCs w:val="22"/>
              </w:rPr>
            </w:pPr>
            <w:r>
              <w:rPr>
                <w:rFonts w:asciiTheme="minorHAnsi" w:hAnsiTheme="minorHAnsi" w:cs="Arial"/>
                <w:sz w:val="22"/>
                <w:szCs w:val="22"/>
              </w:rPr>
              <w:t>(nume, prenume)</w:t>
            </w:r>
          </w:p>
          <w:p w:rsidR="00FE4C8F" w:rsidRDefault="00FE4C8F" w:rsidP="00FE4C8F">
            <w:pPr>
              <w:rPr>
                <w:rFonts w:asciiTheme="minorHAnsi" w:hAnsiTheme="minorHAnsi" w:cs="Arial"/>
                <w:sz w:val="22"/>
                <w:szCs w:val="22"/>
              </w:rPr>
            </w:pPr>
          </w:p>
          <w:p w:rsidR="00FE4C8F" w:rsidRDefault="00FE4C8F" w:rsidP="00FE4C8F">
            <w:pPr>
              <w:rPr>
                <w:rFonts w:asciiTheme="minorHAnsi" w:hAnsiTheme="minorHAnsi" w:cs="Arial"/>
                <w:sz w:val="22"/>
                <w:szCs w:val="22"/>
              </w:rPr>
            </w:pPr>
            <w:r>
              <w:rPr>
                <w:rFonts w:asciiTheme="minorHAnsi" w:hAnsiTheme="minorHAnsi" w:cs="Arial"/>
                <w:sz w:val="22"/>
                <w:szCs w:val="22"/>
              </w:rPr>
              <w:t>………………………………………………………………………….</w:t>
            </w:r>
          </w:p>
          <w:p w:rsidR="00FE4C8F" w:rsidRDefault="00FE4C8F" w:rsidP="00FE4C8F">
            <w:pPr>
              <w:rPr>
                <w:rFonts w:asciiTheme="minorHAnsi" w:hAnsiTheme="minorHAnsi" w:cs="Arial"/>
                <w:sz w:val="22"/>
                <w:szCs w:val="22"/>
              </w:rPr>
            </w:pPr>
            <w:r>
              <w:rPr>
                <w:rFonts w:asciiTheme="minorHAnsi" w:hAnsiTheme="minorHAnsi" w:cs="Arial"/>
                <w:sz w:val="22"/>
                <w:szCs w:val="22"/>
              </w:rPr>
              <w:t>Semnătura</w:t>
            </w:r>
          </w:p>
          <w:p w:rsidR="00FE4C8F" w:rsidRDefault="00FE4C8F" w:rsidP="00FE4C8F">
            <w:pPr>
              <w:rPr>
                <w:rFonts w:asciiTheme="minorHAnsi" w:hAnsiTheme="minorHAnsi" w:cs="Arial"/>
                <w:sz w:val="22"/>
                <w:szCs w:val="22"/>
              </w:rPr>
            </w:pPr>
            <w:r>
              <w:rPr>
                <w:rFonts w:asciiTheme="minorHAnsi" w:hAnsiTheme="minorHAnsi" w:cs="Arial"/>
                <w:sz w:val="22"/>
                <w:szCs w:val="22"/>
              </w:rPr>
              <w:t>Ștampila</w:t>
            </w:r>
          </w:p>
          <w:p w:rsidR="00FE4C8F" w:rsidRDefault="00FE4C8F" w:rsidP="00FE4C8F">
            <w:pPr>
              <w:rPr>
                <w:rFonts w:asciiTheme="minorHAnsi" w:hAnsiTheme="minorHAnsi" w:cs="Arial"/>
                <w:sz w:val="22"/>
                <w:szCs w:val="22"/>
              </w:rPr>
            </w:pPr>
          </w:p>
        </w:tc>
        <w:tc>
          <w:tcPr>
            <w:tcW w:w="4532" w:type="dxa"/>
          </w:tcPr>
          <w:p w:rsidR="00FE4C8F" w:rsidRDefault="00FE4C8F" w:rsidP="00FE4C8F">
            <w:pPr>
              <w:rPr>
                <w:rFonts w:asciiTheme="minorHAnsi" w:hAnsiTheme="minorHAnsi" w:cs="Arial"/>
                <w:sz w:val="22"/>
                <w:szCs w:val="22"/>
              </w:rPr>
            </w:pPr>
          </w:p>
          <w:p w:rsidR="00FE4C8F" w:rsidRDefault="00FE4C8F" w:rsidP="00FE4C8F">
            <w:pPr>
              <w:rPr>
                <w:rFonts w:asciiTheme="minorHAnsi" w:hAnsiTheme="minorHAnsi" w:cs="Arial"/>
                <w:sz w:val="22"/>
                <w:szCs w:val="22"/>
              </w:rPr>
            </w:pPr>
          </w:p>
          <w:p w:rsidR="00FE4C8F" w:rsidRDefault="00FE4C8F" w:rsidP="00FE4C8F">
            <w:pPr>
              <w:rPr>
                <w:rFonts w:asciiTheme="minorHAnsi" w:hAnsiTheme="minorHAnsi" w:cs="Arial"/>
                <w:sz w:val="22"/>
                <w:szCs w:val="22"/>
              </w:rPr>
            </w:pPr>
          </w:p>
          <w:p w:rsidR="00FE4C8F" w:rsidRDefault="00FE4C8F" w:rsidP="00FE4C8F">
            <w:pPr>
              <w:rPr>
                <w:rFonts w:asciiTheme="minorHAnsi" w:hAnsiTheme="minorHAnsi" w:cs="Arial"/>
                <w:sz w:val="22"/>
                <w:szCs w:val="22"/>
              </w:rPr>
            </w:pPr>
            <w:r>
              <w:rPr>
                <w:rFonts w:asciiTheme="minorHAnsi" w:hAnsiTheme="minorHAnsi" w:cs="Arial"/>
                <w:sz w:val="22"/>
                <w:szCs w:val="22"/>
              </w:rPr>
              <w:t>Profesor coordonator</w:t>
            </w:r>
          </w:p>
          <w:p w:rsidR="00FE4C8F" w:rsidRDefault="00FE4C8F" w:rsidP="00FE4C8F">
            <w:pPr>
              <w:rPr>
                <w:rFonts w:asciiTheme="minorHAnsi" w:hAnsiTheme="minorHAnsi" w:cs="Arial"/>
                <w:sz w:val="22"/>
                <w:szCs w:val="22"/>
              </w:rPr>
            </w:pPr>
            <w:r>
              <w:rPr>
                <w:rFonts w:asciiTheme="minorHAnsi" w:hAnsiTheme="minorHAnsi" w:cs="Arial"/>
                <w:sz w:val="22"/>
                <w:szCs w:val="22"/>
              </w:rPr>
              <w:t>(nume, prenume)</w:t>
            </w:r>
          </w:p>
          <w:p w:rsidR="00FE4C8F" w:rsidRDefault="00FE4C8F" w:rsidP="00FE4C8F">
            <w:pPr>
              <w:rPr>
                <w:rFonts w:asciiTheme="minorHAnsi" w:hAnsiTheme="minorHAnsi" w:cs="Arial"/>
                <w:sz w:val="22"/>
                <w:szCs w:val="22"/>
              </w:rPr>
            </w:pPr>
          </w:p>
          <w:p w:rsidR="00FE4C8F" w:rsidRDefault="00FE4C8F" w:rsidP="00FE4C8F">
            <w:pPr>
              <w:rPr>
                <w:rFonts w:asciiTheme="minorHAnsi" w:hAnsiTheme="minorHAnsi" w:cs="Arial"/>
                <w:sz w:val="22"/>
                <w:szCs w:val="22"/>
              </w:rPr>
            </w:pPr>
            <w:r>
              <w:rPr>
                <w:rFonts w:asciiTheme="minorHAnsi" w:hAnsiTheme="minorHAnsi" w:cs="Arial"/>
                <w:sz w:val="22"/>
                <w:szCs w:val="22"/>
              </w:rPr>
              <w:t>………………………………………………………………………….</w:t>
            </w:r>
          </w:p>
          <w:p w:rsidR="00FE4C8F" w:rsidRDefault="00FE4C8F" w:rsidP="00FE4C8F">
            <w:pPr>
              <w:rPr>
                <w:rFonts w:asciiTheme="minorHAnsi" w:hAnsiTheme="minorHAnsi" w:cs="Arial"/>
                <w:sz w:val="22"/>
                <w:szCs w:val="22"/>
              </w:rPr>
            </w:pPr>
            <w:r>
              <w:rPr>
                <w:rFonts w:asciiTheme="minorHAnsi" w:hAnsiTheme="minorHAnsi" w:cs="Arial"/>
                <w:sz w:val="22"/>
                <w:szCs w:val="22"/>
              </w:rPr>
              <w:t>Semnătura</w:t>
            </w:r>
          </w:p>
        </w:tc>
      </w:tr>
    </w:tbl>
    <w:p w:rsidR="002F7C1E" w:rsidRPr="00FE4C8F" w:rsidRDefault="002F7C1E" w:rsidP="00FE4C8F">
      <w:pPr>
        <w:rPr>
          <w:rFonts w:asciiTheme="minorHAnsi" w:hAnsiTheme="minorHAnsi" w:cs="Arial"/>
          <w:sz w:val="22"/>
          <w:szCs w:val="22"/>
        </w:rPr>
      </w:pPr>
    </w:p>
    <w:sectPr w:rsidR="002F7C1E" w:rsidRPr="00FE4C8F" w:rsidSect="00456662">
      <w:headerReference w:type="default" r:id="rId10"/>
      <w:footerReference w:type="default" r:id="rId11"/>
      <w:pgSz w:w="11906" w:h="16838"/>
      <w:pgMar w:top="1417" w:right="1416"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64" w:rsidRDefault="00ED4464" w:rsidP="00651B40">
      <w:r>
        <w:separator/>
      </w:r>
    </w:p>
  </w:endnote>
  <w:endnote w:type="continuationSeparator" w:id="0">
    <w:p w:rsidR="00ED4464" w:rsidRDefault="00ED4464" w:rsidP="0065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RWImperialTOT">
    <w:altName w:val="URWImperialTOT"/>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64" w:rsidRDefault="00ED4464" w:rsidP="005B2B05">
    <w:pPr>
      <w:spacing w:after="40"/>
      <w:jc w:val="center"/>
      <w:rPr>
        <w:rFonts w:ascii="Arial" w:hAnsi="Arial" w:cs="Arial"/>
        <w:b/>
        <w:sz w:val="14"/>
        <w:szCs w:val="14"/>
        <w:shd w:val="clear" w:color="auto" w:fill="FFFFFF"/>
      </w:rPr>
    </w:pPr>
    <w:r w:rsidRPr="00C40466">
      <w:rPr>
        <w:rFonts w:ascii="Arial" w:hAnsi="Arial" w:cs="Arial"/>
        <w:i/>
        <w:sz w:val="14"/>
        <w:szCs w:val="14"/>
        <w:shd w:val="clear" w:color="auto" w:fill="FFFFFF"/>
      </w:rPr>
      <w:t>Proiectul este finanțat printr-un Grant oferit de Norvegia, Islanda, Liechtenstein și Guvernul României</w:t>
    </w:r>
    <w:r w:rsidRPr="00C40466">
      <w:rPr>
        <w:rFonts w:ascii="Arial" w:hAnsi="Arial" w:cs="Arial"/>
        <w:b/>
        <w:sz w:val="14"/>
        <w:szCs w:val="14"/>
        <w:shd w:val="clear" w:color="auto" w:fill="FFFFFF"/>
      </w:rPr>
      <w:t>.</w:t>
    </w:r>
  </w:p>
  <w:p w:rsidR="00ED4464" w:rsidRPr="009C4B0D" w:rsidRDefault="00ED4464" w:rsidP="005B2B05">
    <w:pPr>
      <w:spacing w:after="40"/>
      <w:jc w:val="center"/>
      <w:rPr>
        <w:rFonts w:ascii="Arial" w:hAnsi="Arial" w:cs="Arial"/>
        <w:i/>
        <w:sz w:val="14"/>
        <w:szCs w:val="14"/>
        <w:shd w:val="clear" w:color="auto" w:fill="FFFFFF"/>
      </w:rPr>
    </w:pPr>
    <w:r w:rsidRPr="00A17B33">
      <w:rPr>
        <w:rFonts w:ascii="Arial" w:hAnsi="Arial" w:cs="Arial"/>
        <w:i/>
        <w:sz w:val="14"/>
        <w:szCs w:val="14"/>
        <w:shd w:val="clear" w:color="auto" w:fill="FFFFFF"/>
      </w:rPr>
      <w:t>│www.eeagrants.org│ www.fonduri-diversitate.ro│ www.fundatiacorona.ro│</w:t>
    </w:r>
    <w:r>
      <w:rPr>
        <w:noProof/>
        <w:lang w:eastAsia="ro-RO"/>
      </w:rPr>
      <w:t xml:space="preserve">                                                </w:t>
    </w:r>
    <w:r w:rsidR="00A150AA" w:rsidRPr="001337C1">
      <w:rPr>
        <w:rFonts w:ascii="Arial" w:hAnsi="Arial" w:cs="Arial"/>
        <w:i/>
        <w:noProof/>
        <w:sz w:val="14"/>
        <w:szCs w:val="14"/>
        <w:shd w:val="clear" w:color="auto" w:fill="FFFFFF"/>
        <w:lang w:eastAsia="ro-RO"/>
      </w:rPr>
      <w:drawing>
        <wp:inline distT="0" distB="0" distL="0" distR="0" wp14:anchorId="283C9BBB" wp14:editId="382F130D">
          <wp:extent cx="1744056" cy="579015"/>
          <wp:effectExtent l="0" t="0" r="0" b="0"/>
          <wp:docPr id="7" name="Picture 7" descr="\\Fs\Minoritati minore\01.4. PR\sigla mUZ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inoritati minore\01.4. PR\sigla mUZ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186" cy="636825"/>
                  </a:xfrm>
                  <a:prstGeom prst="rect">
                    <a:avLst/>
                  </a:prstGeom>
                  <a:noFill/>
                  <a:ln>
                    <a:noFill/>
                  </a:ln>
                </pic:spPr>
              </pic:pic>
            </a:graphicData>
          </a:graphic>
        </wp:inline>
      </w:drawing>
    </w:r>
  </w:p>
  <w:p w:rsidR="00ED4464" w:rsidRPr="009C4B0D" w:rsidRDefault="00ED4464" w:rsidP="005B2B05">
    <w:pPr>
      <w:spacing w:after="40"/>
      <w:jc w:val="center"/>
      <w:rPr>
        <w:rFonts w:ascii="Arial" w:hAnsi="Arial" w:cs="Arial"/>
        <w:i/>
        <w:sz w:val="14"/>
        <w:szCs w:val="14"/>
        <w:shd w:val="clear" w:color="auto" w:fil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64" w:rsidRDefault="00ED4464" w:rsidP="00651B40">
      <w:r>
        <w:separator/>
      </w:r>
    </w:p>
  </w:footnote>
  <w:footnote w:type="continuationSeparator" w:id="0">
    <w:p w:rsidR="00ED4464" w:rsidRDefault="00ED4464" w:rsidP="00651B40">
      <w:r>
        <w:continuationSeparator/>
      </w:r>
    </w:p>
  </w:footnote>
  <w:footnote w:id="1">
    <w:p w:rsidR="00ED4464" w:rsidRPr="001C3A8C" w:rsidRDefault="00ED4464" w:rsidP="001C3A8C">
      <w:pPr>
        <w:rPr>
          <w:rFonts w:asciiTheme="minorHAnsi" w:hAnsiTheme="minorHAnsi"/>
          <w:sz w:val="12"/>
          <w:szCs w:val="12"/>
        </w:rPr>
      </w:pPr>
      <w:r w:rsidRPr="001C3A8C">
        <w:rPr>
          <w:rStyle w:val="FootnoteReference"/>
          <w:rFonts w:asciiTheme="minorHAnsi" w:hAnsiTheme="minorHAnsi"/>
          <w:sz w:val="12"/>
          <w:szCs w:val="12"/>
        </w:rPr>
        <w:footnoteRef/>
      </w:r>
      <w:r w:rsidRPr="001C3A8C">
        <w:rPr>
          <w:rFonts w:asciiTheme="minorHAnsi" w:hAnsiTheme="minorHAnsi"/>
          <w:sz w:val="12"/>
          <w:szCs w:val="12"/>
        </w:rPr>
        <w:t xml:space="preserve"> </w:t>
      </w:r>
      <w:r w:rsidRPr="001C3A8C">
        <w:rPr>
          <w:rFonts w:asciiTheme="minorHAnsi" w:hAnsiTheme="minorHAnsi" w:cs="Arial"/>
          <w:sz w:val="12"/>
          <w:szCs w:val="12"/>
        </w:rPr>
        <w:t>Date prelucrate din analiza INSSE, http://www.insse.ro/cms/files/RPL2002INS/vol4/tabele/t1.pdf</w:t>
      </w:r>
    </w:p>
  </w:footnote>
  <w:footnote w:id="2">
    <w:p w:rsidR="00ED4464" w:rsidRPr="001C3A8C" w:rsidRDefault="00ED4464" w:rsidP="001C3A8C">
      <w:pPr>
        <w:pStyle w:val="FootnoteText"/>
        <w:rPr>
          <w:rFonts w:asciiTheme="minorHAnsi" w:hAnsiTheme="minorHAnsi"/>
          <w:sz w:val="12"/>
          <w:szCs w:val="12"/>
        </w:rPr>
      </w:pPr>
      <w:r w:rsidRPr="001C3A8C">
        <w:rPr>
          <w:rStyle w:val="FootnoteReference"/>
          <w:rFonts w:asciiTheme="minorHAnsi" w:hAnsiTheme="minorHAnsi"/>
          <w:sz w:val="12"/>
          <w:szCs w:val="12"/>
        </w:rPr>
        <w:footnoteRef/>
      </w:r>
      <w:r w:rsidRPr="001C3A8C">
        <w:rPr>
          <w:rFonts w:asciiTheme="minorHAnsi" w:hAnsiTheme="minorHAnsi"/>
          <w:sz w:val="12"/>
          <w:szCs w:val="12"/>
        </w:rPr>
        <w:t xml:space="preserve"> </w:t>
      </w:r>
      <w:r w:rsidRPr="001C3A8C">
        <w:rPr>
          <w:rFonts w:asciiTheme="minorHAnsi" w:hAnsiTheme="minorHAnsi" w:cs="Arial"/>
          <w:sz w:val="12"/>
          <w:szCs w:val="12"/>
        </w:rPr>
        <w:t>Date prelucrate din analiza INSSE, http://www.recensamantromania.ro/rezultate-2/</w:t>
      </w:r>
    </w:p>
  </w:footnote>
  <w:footnote w:id="3">
    <w:p w:rsidR="00ED4464" w:rsidRPr="001C3A8C" w:rsidRDefault="00ED4464" w:rsidP="001C3A8C">
      <w:pPr>
        <w:rPr>
          <w:rFonts w:asciiTheme="minorHAnsi" w:hAnsiTheme="minorHAnsi"/>
          <w:sz w:val="12"/>
          <w:szCs w:val="12"/>
        </w:rPr>
      </w:pPr>
      <w:r w:rsidRPr="001C3A8C">
        <w:rPr>
          <w:rStyle w:val="FootnoteReference"/>
          <w:rFonts w:asciiTheme="minorHAnsi" w:hAnsiTheme="minorHAnsi"/>
          <w:sz w:val="12"/>
          <w:szCs w:val="12"/>
        </w:rPr>
        <w:footnoteRef/>
      </w:r>
      <w:r w:rsidRPr="001C3A8C">
        <w:rPr>
          <w:rFonts w:asciiTheme="minorHAnsi" w:hAnsiTheme="minorHAnsi"/>
          <w:sz w:val="12"/>
          <w:szCs w:val="12"/>
        </w:rPr>
        <w:t xml:space="preserve"> </w:t>
      </w:r>
      <w:r w:rsidRPr="001C3A8C">
        <w:rPr>
          <w:rFonts w:asciiTheme="minorHAnsi" w:hAnsiTheme="minorHAnsi" w:cs="Arial"/>
          <w:sz w:val="12"/>
          <w:szCs w:val="12"/>
        </w:rPr>
        <w:t>Compara</w:t>
      </w:r>
      <w:r w:rsidRPr="001C3A8C">
        <w:rPr>
          <w:rFonts w:asciiTheme="minorHAnsi" w:hAnsiTheme="minorHAnsi" w:cs="Tahoma"/>
          <w:sz w:val="12"/>
          <w:szCs w:val="12"/>
        </w:rPr>
        <w:t>ț</w:t>
      </w:r>
      <w:r w:rsidRPr="001C3A8C">
        <w:rPr>
          <w:rFonts w:asciiTheme="minorHAnsi" w:hAnsiTheme="minorHAnsi" w:cs="Arial"/>
          <w:sz w:val="12"/>
          <w:szCs w:val="12"/>
        </w:rPr>
        <w:t xml:space="preserve">ii realizate pe baza documentelor analizate anterior </w:t>
      </w:r>
      <w:r w:rsidRPr="001C3A8C">
        <w:rPr>
          <w:rFonts w:asciiTheme="minorHAnsi" w:hAnsiTheme="minorHAnsi" w:cs="Tahoma"/>
          <w:sz w:val="12"/>
          <w:szCs w:val="12"/>
        </w:rPr>
        <w:t>ș</w:t>
      </w:r>
      <w:r w:rsidRPr="001C3A8C">
        <w:rPr>
          <w:rFonts w:asciiTheme="minorHAnsi" w:hAnsiTheme="minorHAnsi" w:cs="Arial"/>
          <w:sz w:val="12"/>
          <w:szCs w:val="12"/>
        </w:rPr>
        <w:t xml:space="preserve">i a prelucrării datelor din baza de date </w:t>
      </w:r>
      <w:r w:rsidRPr="001C3A8C">
        <w:rPr>
          <w:rFonts w:asciiTheme="minorHAnsi" w:hAnsiTheme="minorHAnsi" w:cs="Arial"/>
          <w:sz w:val="12"/>
          <w:szCs w:val="12"/>
          <w:u w:val="single"/>
          <w:shd w:val="clear" w:color="auto" w:fill="FFFFFF"/>
        </w:rPr>
        <w:t>Structura etno-demografică pe arii geografice</w:t>
      </w:r>
      <w:r w:rsidRPr="001C3A8C">
        <w:rPr>
          <w:rFonts w:asciiTheme="minorHAnsi" w:hAnsiTheme="minorHAnsi" w:cs="Arial"/>
          <w:sz w:val="12"/>
          <w:szCs w:val="12"/>
          <w:shd w:val="clear" w:color="auto" w:fill="FFFFFF"/>
        </w:rPr>
        <w:t xml:space="preserve"> disponibilă la h</w:t>
      </w:r>
      <w:r w:rsidRPr="001C3A8C">
        <w:rPr>
          <w:rFonts w:asciiTheme="minorHAnsi" w:hAnsiTheme="minorHAnsi" w:cs="Arial"/>
          <w:sz w:val="12"/>
          <w:szCs w:val="12"/>
        </w:rPr>
        <w:t xml:space="preserve">ttp://www.edrc.ro/recensamant.jsp?language=0 </w:t>
      </w:r>
    </w:p>
  </w:footnote>
  <w:footnote w:id="4">
    <w:p w:rsidR="00ED4464" w:rsidRPr="001C3A8C" w:rsidRDefault="00ED4464">
      <w:pPr>
        <w:pStyle w:val="FootnoteText"/>
        <w:rPr>
          <w:rFonts w:asciiTheme="minorHAnsi" w:hAnsiTheme="minorHAnsi"/>
          <w:sz w:val="12"/>
          <w:szCs w:val="12"/>
        </w:rPr>
      </w:pPr>
      <w:r w:rsidRPr="001C3A8C">
        <w:rPr>
          <w:rStyle w:val="FootnoteReference"/>
          <w:rFonts w:asciiTheme="minorHAnsi" w:hAnsiTheme="minorHAnsi"/>
          <w:sz w:val="12"/>
          <w:szCs w:val="12"/>
        </w:rPr>
        <w:footnoteRef/>
      </w:r>
      <w:r w:rsidRPr="001C3A8C">
        <w:rPr>
          <w:rFonts w:asciiTheme="minorHAnsi" w:hAnsiTheme="minorHAnsi"/>
          <w:sz w:val="12"/>
          <w:szCs w:val="12"/>
        </w:rPr>
        <w:t xml:space="preserve"> Ibidem</w:t>
      </w:r>
    </w:p>
  </w:footnote>
  <w:footnote w:id="5">
    <w:p w:rsidR="00ED4464" w:rsidRPr="001C3A8C" w:rsidRDefault="00ED4464" w:rsidP="001C3A8C">
      <w:pPr>
        <w:rPr>
          <w:rFonts w:asciiTheme="minorHAnsi" w:hAnsiTheme="minorHAnsi"/>
          <w:sz w:val="12"/>
          <w:szCs w:val="12"/>
        </w:rPr>
      </w:pPr>
      <w:r w:rsidRPr="001C3A8C">
        <w:rPr>
          <w:rStyle w:val="FootnoteReference"/>
          <w:rFonts w:asciiTheme="minorHAnsi" w:hAnsiTheme="minorHAnsi"/>
          <w:sz w:val="12"/>
          <w:szCs w:val="12"/>
        </w:rPr>
        <w:footnoteRef/>
      </w:r>
      <w:r w:rsidRPr="001C3A8C">
        <w:rPr>
          <w:rFonts w:asciiTheme="minorHAnsi" w:hAnsiTheme="minorHAnsi"/>
          <w:sz w:val="12"/>
          <w:szCs w:val="12"/>
        </w:rPr>
        <w:t xml:space="preserve"> </w:t>
      </w:r>
      <w:r w:rsidRPr="001C3A8C">
        <w:rPr>
          <w:rFonts w:asciiTheme="minorHAnsi" w:hAnsiTheme="minorHAnsi" w:cs="Arial"/>
          <w:sz w:val="12"/>
          <w:szCs w:val="12"/>
        </w:rPr>
        <w:t xml:space="preserve">Ioan Scurtu, </w:t>
      </w:r>
      <w:r w:rsidRPr="001C3A8C">
        <w:rPr>
          <w:rFonts w:asciiTheme="minorHAnsi" w:hAnsiTheme="minorHAnsi" w:cs="Arial"/>
          <w:i/>
          <w:iCs/>
          <w:sz w:val="12"/>
          <w:szCs w:val="12"/>
        </w:rPr>
        <w:t>The political-juridical statute of the jews in Romania (1858-2004)</w:t>
      </w:r>
      <w:r w:rsidRPr="001C3A8C">
        <w:rPr>
          <w:rFonts w:asciiTheme="minorHAnsi" w:hAnsiTheme="minorHAnsi" w:cs="Arial"/>
          <w:sz w:val="12"/>
          <w:szCs w:val="12"/>
        </w:rPr>
        <w:t>, 2010, pp. 129-135</w:t>
      </w:r>
    </w:p>
  </w:footnote>
  <w:footnote w:id="6">
    <w:p w:rsidR="00ED4464" w:rsidRPr="001C3A8C" w:rsidRDefault="00ED4464" w:rsidP="001C3A8C">
      <w:pPr>
        <w:rPr>
          <w:rFonts w:asciiTheme="minorHAnsi" w:hAnsiTheme="minorHAnsi"/>
          <w:sz w:val="12"/>
          <w:szCs w:val="12"/>
        </w:rPr>
      </w:pPr>
      <w:r w:rsidRPr="001C3A8C">
        <w:rPr>
          <w:rStyle w:val="FootnoteReference"/>
          <w:rFonts w:asciiTheme="minorHAnsi" w:hAnsiTheme="minorHAnsi"/>
          <w:sz w:val="12"/>
          <w:szCs w:val="12"/>
        </w:rPr>
        <w:footnoteRef/>
      </w:r>
      <w:r w:rsidRPr="001C3A8C">
        <w:rPr>
          <w:rFonts w:asciiTheme="minorHAnsi" w:hAnsiTheme="minorHAnsi"/>
          <w:sz w:val="12"/>
          <w:szCs w:val="12"/>
        </w:rPr>
        <w:t xml:space="preserve"> </w:t>
      </w:r>
      <w:r w:rsidRPr="001C3A8C">
        <w:rPr>
          <w:rFonts w:asciiTheme="minorHAnsi" w:hAnsiTheme="minorHAnsi" w:cs="Arial"/>
          <w:sz w:val="12"/>
          <w:szCs w:val="12"/>
        </w:rPr>
        <w:t xml:space="preserve">Attila MARKÓ, </w:t>
      </w:r>
      <w:r w:rsidRPr="001C3A8C">
        <w:rPr>
          <w:rFonts w:asciiTheme="minorHAnsi" w:hAnsiTheme="minorHAnsi" w:cs="Arial"/>
          <w:i/>
          <w:iCs/>
          <w:sz w:val="12"/>
          <w:szCs w:val="12"/>
        </w:rPr>
        <w:t>Romania, a Europe in miniature, Brief presentation of national minorities</w:t>
      </w:r>
      <w:r w:rsidRPr="001C3A8C">
        <w:rPr>
          <w:rFonts w:asciiTheme="minorHAnsi" w:hAnsiTheme="minorHAnsi" w:cs="Arial"/>
          <w:sz w:val="12"/>
          <w:szCs w:val="12"/>
        </w:rPr>
        <w:t>, http://www.dri.gov.ro/driold/documents/31032010-romania-a-europe.pdf</w:t>
      </w:r>
    </w:p>
  </w:footnote>
  <w:footnote w:id="7">
    <w:p w:rsidR="00ED4464" w:rsidRPr="001C3A8C" w:rsidRDefault="00ED4464">
      <w:pPr>
        <w:pStyle w:val="FootnoteText"/>
        <w:rPr>
          <w:rFonts w:asciiTheme="minorHAnsi" w:hAnsiTheme="minorHAnsi"/>
          <w:sz w:val="12"/>
          <w:szCs w:val="12"/>
        </w:rPr>
      </w:pPr>
      <w:r w:rsidRPr="001C3A8C">
        <w:rPr>
          <w:rStyle w:val="FootnoteReference"/>
          <w:rFonts w:asciiTheme="minorHAnsi" w:hAnsiTheme="minorHAnsi"/>
          <w:sz w:val="12"/>
          <w:szCs w:val="12"/>
        </w:rPr>
        <w:footnoteRef/>
      </w:r>
      <w:r w:rsidRPr="001C3A8C">
        <w:rPr>
          <w:rFonts w:asciiTheme="minorHAnsi" w:hAnsiTheme="minorHAnsi"/>
          <w:sz w:val="12"/>
          <w:szCs w:val="12"/>
        </w:rPr>
        <w:t xml:space="preserve"> </w:t>
      </w:r>
      <w:r w:rsidRPr="001C3A8C">
        <w:rPr>
          <w:rFonts w:asciiTheme="minorHAnsi" w:hAnsiTheme="minorHAnsi" w:cs="Arial"/>
          <w:i/>
          <w:iCs/>
          <w:sz w:val="12"/>
          <w:szCs w:val="12"/>
        </w:rPr>
        <w:t>Constituţia României</w:t>
      </w:r>
      <w:r w:rsidRPr="001C3A8C">
        <w:rPr>
          <w:rFonts w:asciiTheme="minorHAnsi" w:hAnsiTheme="minorHAnsi" w:cs="Arial"/>
          <w:sz w:val="12"/>
          <w:szCs w:val="12"/>
        </w:rPr>
        <w:t>, 2003, disponibilă la http://legislatie.resurse-pentru-democratie.org/const_2003.php, articolul</w:t>
      </w:r>
    </w:p>
  </w:footnote>
  <w:footnote w:id="8">
    <w:p w:rsidR="00ED4464" w:rsidRPr="001C3A8C" w:rsidRDefault="00ED4464" w:rsidP="001C3A8C">
      <w:pPr>
        <w:rPr>
          <w:rFonts w:asciiTheme="minorHAnsi" w:hAnsiTheme="minorHAnsi" w:cs="Arial"/>
          <w:sz w:val="12"/>
          <w:szCs w:val="12"/>
        </w:rPr>
      </w:pPr>
      <w:r w:rsidRPr="001C3A8C">
        <w:rPr>
          <w:rStyle w:val="FootnoteReference"/>
          <w:rFonts w:asciiTheme="minorHAnsi" w:hAnsiTheme="minorHAnsi"/>
          <w:sz w:val="12"/>
          <w:szCs w:val="12"/>
        </w:rPr>
        <w:footnoteRef/>
      </w:r>
      <w:r w:rsidRPr="001C3A8C">
        <w:rPr>
          <w:rFonts w:asciiTheme="minorHAnsi" w:hAnsiTheme="minorHAnsi"/>
          <w:sz w:val="12"/>
          <w:szCs w:val="12"/>
        </w:rPr>
        <w:t xml:space="preserve"> </w:t>
      </w:r>
      <w:r w:rsidRPr="001C3A8C">
        <w:rPr>
          <w:rFonts w:asciiTheme="minorHAnsi" w:hAnsiTheme="minorHAnsi" w:cs="Arial"/>
          <w:i/>
          <w:iCs/>
          <w:sz w:val="12"/>
          <w:szCs w:val="12"/>
        </w:rPr>
        <w:t>Ordonanţa 137/2000 privind combaterea discriminării</w:t>
      </w:r>
      <w:r w:rsidRPr="001C3A8C">
        <w:rPr>
          <w:rFonts w:asciiTheme="minorHAnsi" w:hAnsiTheme="minorHAnsi" w:cs="Arial"/>
          <w:sz w:val="12"/>
          <w:szCs w:val="12"/>
        </w:rPr>
        <w:t>, 2007, disponibilă la http://www.cncd.org.ro/new/files/file/ORDONANTA_137.pdf</w:t>
      </w:r>
    </w:p>
    <w:p w:rsidR="00ED4464" w:rsidRDefault="00ED44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64" w:rsidRPr="006868E8" w:rsidRDefault="00ED4464" w:rsidP="006868E8">
    <w:pPr>
      <w:pStyle w:val="Header"/>
    </w:pPr>
    <w:r w:rsidRPr="006868E8">
      <w:rPr>
        <w:noProof/>
        <w:lang w:eastAsia="ro-RO"/>
      </w:rPr>
      <w:drawing>
        <wp:anchor distT="0" distB="0" distL="114300" distR="114300" simplePos="0" relativeHeight="251659264" behindDoc="1" locked="0" layoutInCell="1" allowOverlap="1">
          <wp:simplePos x="0" y="0"/>
          <wp:positionH relativeFrom="column">
            <wp:posOffset>-68239</wp:posOffset>
          </wp:positionH>
          <wp:positionV relativeFrom="paragraph">
            <wp:posOffset>170815</wp:posOffset>
          </wp:positionV>
          <wp:extent cx="5964555" cy="711835"/>
          <wp:effectExtent l="0" t="0" r="0" b="0"/>
          <wp:wrapTight wrapText="bothSides">
            <wp:wrapPolygon edited="0">
              <wp:start x="0" y="0"/>
              <wp:lineTo x="0" y="20810"/>
              <wp:lineTo x="21524" y="20810"/>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4555"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BF1"/>
    <w:multiLevelType w:val="hybridMultilevel"/>
    <w:tmpl w:val="6FCC3E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D126CE2"/>
    <w:multiLevelType w:val="hybridMultilevel"/>
    <w:tmpl w:val="E38C2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4835356"/>
    <w:multiLevelType w:val="hybridMultilevel"/>
    <w:tmpl w:val="77AA2DE4"/>
    <w:lvl w:ilvl="0" w:tplc="270078D8">
      <w:numFmt w:val="bullet"/>
      <w:lvlText w:val="-"/>
      <w:lvlJc w:val="left"/>
      <w:pPr>
        <w:ind w:left="720" w:hanging="360"/>
      </w:pPr>
      <w:rPr>
        <w:rFonts w:ascii="Calibri" w:eastAsia="Times New Roman"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0065C0E"/>
    <w:multiLevelType w:val="hybridMultilevel"/>
    <w:tmpl w:val="9982AD58"/>
    <w:lvl w:ilvl="0" w:tplc="85B26E58">
      <w:start w:val="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92B29C1"/>
    <w:multiLevelType w:val="hybridMultilevel"/>
    <w:tmpl w:val="306E7352"/>
    <w:lvl w:ilvl="0" w:tplc="537052E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nsid w:val="4C8418CB"/>
    <w:multiLevelType w:val="hybridMultilevel"/>
    <w:tmpl w:val="B798D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662F97"/>
    <w:multiLevelType w:val="hybridMultilevel"/>
    <w:tmpl w:val="ECA65DB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5BE2E45"/>
    <w:multiLevelType w:val="hybridMultilevel"/>
    <w:tmpl w:val="ECA65DB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7383A6D"/>
    <w:multiLevelType w:val="hybridMultilevel"/>
    <w:tmpl w:val="338044BC"/>
    <w:lvl w:ilvl="0" w:tplc="0418000B">
      <w:start w:val="1"/>
      <w:numFmt w:val="bullet"/>
      <w:lvlText w:val=""/>
      <w:lvlJc w:val="left"/>
      <w:pPr>
        <w:ind w:left="2708" w:hanging="360"/>
      </w:pPr>
      <w:rPr>
        <w:rFonts w:ascii="Wingdings" w:hAnsi="Wingdings" w:hint="default"/>
      </w:rPr>
    </w:lvl>
    <w:lvl w:ilvl="1" w:tplc="04180003" w:tentative="1">
      <w:start w:val="1"/>
      <w:numFmt w:val="bullet"/>
      <w:lvlText w:val="o"/>
      <w:lvlJc w:val="left"/>
      <w:pPr>
        <w:ind w:left="3428" w:hanging="360"/>
      </w:pPr>
      <w:rPr>
        <w:rFonts w:ascii="Courier New" w:hAnsi="Courier New" w:cs="Courier New" w:hint="default"/>
      </w:rPr>
    </w:lvl>
    <w:lvl w:ilvl="2" w:tplc="04180005" w:tentative="1">
      <w:start w:val="1"/>
      <w:numFmt w:val="bullet"/>
      <w:lvlText w:val=""/>
      <w:lvlJc w:val="left"/>
      <w:pPr>
        <w:ind w:left="4148" w:hanging="360"/>
      </w:pPr>
      <w:rPr>
        <w:rFonts w:ascii="Wingdings" w:hAnsi="Wingdings" w:hint="default"/>
      </w:rPr>
    </w:lvl>
    <w:lvl w:ilvl="3" w:tplc="04180001" w:tentative="1">
      <w:start w:val="1"/>
      <w:numFmt w:val="bullet"/>
      <w:lvlText w:val=""/>
      <w:lvlJc w:val="left"/>
      <w:pPr>
        <w:ind w:left="4868" w:hanging="360"/>
      </w:pPr>
      <w:rPr>
        <w:rFonts w:ascii="Symbol" w:hAnsi="Symbol" w:hint="default"/>
      </w:rPr>
    </w:lvl>
    <w:lvl w:ilvl="4" w:tplc="04180003" w:tentative="1">
      <w:start w:val="1"/>
      <w:numFmt w:val="bullet"/>
      <w:lvlText w:val="o"/>
      <w:lvlJc w:val="left"/>
      <w:pPr>
        <w:ind w:left="5588" w:hanging="360"/>
      </w:pPr>
      <w:rPr>
        <w:rFonts w:ascii="Courier New" w:hAnsi="Courier New" w:cs="Courier New" w:hint="default"/>
      </w:rPr>
    </w:lvl>
    <w:lvl w:ilvl="5" w:tplc="04180005" w:tentative="1">
      <w:start w:val="1"/>
      <w:numFmt w:val="bullet"/>
      <w:lvlText w:val=""/>
      <w:lvlJc w:val="left"/>
      <w:pPr>
        <w:ind w:left="6308" w:hanging="360"/>
      </w:pPr>
      <w:rPr>
        <w:rFonts w:ascii="Wingdings" w:hAnsi="Wingdings" w:hint="default"/>
      </w:rPr>
    </w:lvl>
    <w:lvl w:ilvl="6" w:tplc="04180001" w:tentative="1">
      <w:start w:val="1"/>
      <w:numFmt w:val="bullet"/>
      <w:lvlText w:val=""/>
      <w:lvlJc w:val="left"/>
      <w:pPr>
        <w:ind w:left="7028" w:hanging="360"/>
      </w:pPr>
      <w:rPr>
        <w:rFonts w:ascii="Symbol" w:hAnsi="Symbol" w:hint="default"/>
      </w:rPr>
    </w:lvl>
    <w:lvl w:ilvl="7" w:tplc="04180003" w:tentative="1">
      <w:start w:val="1"/>
      <w:numFmt w:val="bullet"/>
      <w:lvlText w:val="o"/>
      <w:lvlJc w:val="left"/>
      <w:pPr>
        <w:ind w:left="7748" w:hanging="360"/>
      </w:pPr>
      <w:rPr>
        <w:rFonts w:ascii="Courier New" w:hAnsi="Courier New" w:cs="Courier New" w:hint="default"/>
      </w:rPr>
    </w:lvl>
    <w:lvl w:ilvl="8" w:tplc="04180005" w:tentative="1">
      <w:start w:val="1"/>
      <w:numFmt w:val="bullet"/>
      <w:lvlText w:val=""/>
      <w:lvlJc w:val="left"/>
      <w:pPr>
        <w:ind w:left="8468" w:hanging="360"/>
      </w:pPr>
      <w:rPr>
        <w:rFonts w:ascii="Wingdings" w:hAnsi="Wingdings" w:hint="default"/>
      </w:rPr>
    </w:lvl>
  </w:abstractNum>
  <w:abstractNum w:abstractNumId="9">
    <w:nsid w:val="70E438C9"/>
    <w:multiLevelType w:val="hybridMultilevel"/>
    <w:tmpl w:val="ECA65D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CBE4745"/>
    <w:multiLevelType w:val="hybridMultilevel"/>
    <w:tmpl w:val="F600F48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9"/>
  </w:num>
  <w:num w:numId="5">
    <w:abstractNumId w:val="3"/>
  </w:num>
  <w:num w:numId="6">
    <w:abstractNumId w:val="5"/>
  </w:num>
  <w:num w:numId="7">
    <w:abstractNumId w:val="10"/>
  </w:num>
  <w:num w:numId="8">
    <w:abstractNumId w:val="6"/>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07"/>
    <w:rsid w:val="001017C9"/>
    <w:rsid w:val="0012449E"/>
    <w:rsid w:val="001356EE"/>
    <w:rsid w:val="00146ABC"/>
    <w:rsid w:val="001A6AE6"/>
    <w:rsid w:val="001C3A8C"/>
    <w:rsid w:val="001D75CA"/>
    <w:rsid w:val="00277E05"/>
    <w:rsid w:val="002C505A"/>
    <w:rsid w:val="002C75F1"/>
    <w:rsid w:val="002D423B"/>
    <w:rsid w:val="002D486A"/>
    <w:rsid w:val="002D5A53"/>
    <w:rsid w:val="002F7C1E"/>
    <w:rsid w:val="003104A6"/>
    <w:rsid w:val="0037054A"/>
    <w:rsid w:val="003B4237"/>
    <w:rsid w:val="003D68D0"/>
    <w:rsid w:val="003F5A2B"/>
    <w:rsid w:val="003F6839"/>
    <w:rsid w:val="0040005F"/>
    <w:rsid w:val="00407A38"/>
    <w:rsid w:val="00433007"/>
    <w:rsid w:val="00456662"/>
    <w:rsid w:val="0046024C"/>
    <w:rsid w:val="00482741"/>
    <w:rsid w:val="00565316"/>
    <w:rsid w:val="00597C7A"/>
    <w:rsid w:val="005B2B05"/>
    <w:rsid w:val="005D4271"/>
    <w:rsid w:val="005F7E48"/>
    <w:rsid w:val="00636A21"/>
    <w:rsid w:val="00651B40"/>
    <w:rsid w:val="00666815"/>
    <w:rsid w:val="006673AF"/>
    <w:rsid w:val="006868E8"/>
    <w:rsid w:val="006D1A75"/>
    <w:rsid w:val="007037C6"/>
    <w:rsid w:val="00732CFE"/>
    <w:rsid w:val="007332DD"/>
    <w:rsid w:val="0074663B"/>
    <w:rsid w:val="007477ED"/>
    <w:rsid w:val="007705C7"/>
    <w:rsid w:val="007E474E"/>
    <w:rsid w:val="007F24E8"/>
    <w:rsid w:val="007F41D9"/>
    <w:rsid w:val="00825D89"/>
    <w:rsid w:val="008567BC"/>
    <w:rsid w:val="0087032C"/>
    <w:rsid w:val="00881CC1"/>
    <w:rsid w:val="008C6745"/>
    <w:rsid w:val="008F46B0"/>
    <w:rsid w:val="00923EC0"/>
    <w:rsid w:val="00924BDF"/>
    <w:rsid w:val="00925B61"/>
    <w:rsid w:val="009520A9"/>
    <w:rsid w:val="0098146B"/>
    <w:rsid w:val="009B4B89"/>
    <w:rsid w:val="009C4B0D"/>
    <w:rsid w:val="009E5F2C"/>
    <w:rsid w:val="009F6DE4"/>
    <w:rsid w:val="00A150AA"/>
    <w:rsid w:val="00A204FB"/>
    <w:rsid w:val="00A33463"/>
    <w:rsid w:val="00A35918"/>
    <w:rsid w:val="00A65E95"/>
    <w:rsid w:val="00A709F1"/>
    <w:rsid w:val="00AE0B68"/>
    <w:rsid w:val="00AF746F"/>
    <w:rsid w:val="00B13356"/>
    <w:rsid w:val="00B4354C"/>
    <w:rsid w:val="00B857B1"/>
    <w:rsid w:val="00BA171B"/>
    <w:rsid w:val="00BB315C"/>
    <w:rsid w:val="00C6646B"/>
    <w:rsid w:val="00C86C1A"/>
    <w:rsid w:val="00C96161"/>
    <w:rsid w:val="00CC60BA"/>
    <w:rsid w:val="00CC723F"/>
    <w:rsid w:val="00CF403C"/>
    <w:rsid w:val="00D02CA1"/>
    <w:rsid w:val="00D0551C"/>
    <w:rsid w:val="00D06498"/>
    <w:rsid w:val="00D27F7E"/>
    <w:rsid w:val="00D50CEE"/>
    <w:rsid w:val="00D5457E"/>
    <w:rsid w:val="00D60868"/>
    <w:rsid w:val="00DB3E77"/>
    <w:rsid w:val="00E17FB9"/>
    <w:rsid w:val="00E6352C"/>
    <w:rsid w:val="00E76DA2"/>
    <w:rsid w:val="00E93C7E"/>
    <w:rsid w:val="00EC7AAC"/>
    <w:rsid w:val="00ED4464"/>
    <w:rsid w:val="00EF5746"/>
    <w:rsid w:val="00F2090D"/>
    <w:rsid w:val="00F2253D"/>
    <w:rsid w:val="00F82CA6"/>
    <w:rsid w:val="00F92045"/>
    <w:rsid w:val="00FE444D"/>
    <w:rsid w:val="00FE4C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8D5BCD2-F1CA-4925-B86C-A640ACD9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3007"/>
    <w:pPr>
      <w:widowControl w:val="0"/>
      <w:suppressAutoHyphens/>
      <w:ind w:left="720"/>
      <w:contextualSpacing/>
    </w:pPr>
    <w:rPr>
      <w:rFonts w:eastAsia="SimSun" w:cs="Mangal"/>
      <w:kern w:val="1"/>
      <w:szCs w:val="21"/>
      <w:lang w:val="en-US" w:eastAsia="hi-IN" w:bidi="hi-IN"/>
    </w:rPr>
  </w:style>
  <w:style w:type="table" w:styleId="TableGrid">
    <w:name w:val="Table Grid"/>
    <w:basedOn w:val="TableNormal"/>
    <w:uiPriority w:val="39"/>
    <w:rsid w:val="0031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4A6"/>
    <w:rPr>
      <w:color w:val="0563C1"/>
      <w:u w:val="single"/>
    </w:rPr>
  </w:style>
  <w:style w:type="paragraph" w:styleId="Header">
    <w:name w:val="header"/>
    <w:basedOn w:val="Normal"/>
    <w:link w:val="HeaderChar"/>
    <w:uiPriority w:val="99"/>
    <w:unhideWhenUsed/>
    <w:rsid w:val="003104A6"/>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04A6"/>
  </w:style>
  <w:style w:type="paragraph" w:styleId="FootnoteText">
    <w:name w:val="footnote text"/>
    <w:basedOn w:val="Normal"/>
    <w:link w:val="FootnoteTextChar"/>
    <w:uiPriority w:val="99"/>
    <w:semiHidden/>
    <w:unhideWhenUsed/>
    <w:rsid w:val="00651B40"/>
    <w:rPr>
      <w:sz w:val="20"/>
      <w:szCs w:val="20"/>
    </w:rPr>
  </w:style>
  <w:style w:type="character" w:customStyle="1" w:styleId="FootnoteTextChar">
    <w:name w:val="Footnote Text Char"/>
    <w:basedOn w:val="DefaultParagraphFont"/>
    <w:link w:val="FootnoteText"/>
    <w:uiPriority w:val="99"/>
    <w:semiHidden/>
    <w:rsid w:val="00651B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1B40"/>
    <w:rPr>
      <w:vertAlign w:val="superscript"/>
    </w:rPr>
  </w:style>
  <w:style w:type="paragraph" w:styleId="Footer">
    <w:name w:val="footer"/>
    <w:basedOn w:val="Normal"/>
    <w:link w:val="FooterChar"/>
    <w:uiPriority w:val="99"/>
    <w:unhideWhenUsed/>
    <w:rsid w:val="009C4B0D"/>
    <w:pPr>
      <w:tabs>
        <w:tab w:val="center" w:pos="4536"/>
        <w:tab w:val="right" w:pos="9072"/>
      </w:tabs>
    </w:pPr>
  </w:style>
  <w:style w:type="character" w:customStyle="1" w:styleId="FooterChar">
    <w:name w:val="Footer Char"/>
    <w:basedOn w:val="DefaultParagraphFont"/>
    <w:link w:val="Footer"/>
    <w:uiPriority w:val="99"/>
    <w:rsid w:val="009C4B0D"/>
    <w:rPr>
      <w:rFonts w:ascii="Times New Roman" w:eastAsia="Times New Roman" w:hAnsi="Times New Roman" w:cs="Times New Roman"/>
      <w:sz w:val="24"/>
      <w:szCs w:val="24"/>
    </w:rPr>
  </w:style>
  <w:style w:type="paragraph" w:customStyle="1" w:styleId="CaracterCharCharChar">
    <w:name w:val="Caracter Char Char Char"/>
    <w:basedOn w:val="Normal"/>
    <w:rsid w:val="00D50CEE"/>
    <w:pPr>
      <w:spacing w:after="160" w:line="240" w:lineRule="exact"/>
    </w:pPr>
    <w:rPr>
      <w:rFonts w:ascii="Tahoma" w:hAnsi="Tahoma"/>
      <w:sz w:val="20"/>
      <w:szCs w:val="20"/>
      <w:lang w:val="en-US"/>
    </w:rPr>
  </w:style>
  <w:style w:type="paragraph" w:customStyle="1" w:styleId="Default">
    <w:name w:val="Default"/>
    <w:rsid w:val="002D423B"/>
    <w:pPr>
      <w:autoSpaceDE w:val="0"/>
      <w:autoSpaceDN w:val="0"/>
      <w:adjustRightInd w:val="0"/>
      <w:spacing w:after="0" w:line="240" w:lineRule="auto"/>
    </w:pPr>
    <w:rPr>
      <w:rFonts w:ascii="URWImperialTOT" w:hAnsi="URWImperialTOT" w:cs="URWImperialTOT"/>
      <w:color w:val="000000"/>
      <w:sz w:val="24"/>
      <w:szCs w:val="24"/>
    </w:rPr>
  </w:style>
  <w:style w:type="paragraph" w:customStyle="1" w:styleId="Pa0">
    <w:name w:val="Pa0"/>
    <w:basedOn w:val="Default"/>
    <w:next w:val="Default"/>
    <w:uiPriority w:val="99"/>
    <w:rsid w:val="002D423B"/>
    <w:pPr>
      <w:spacing w:line="241" w:lineRule="atLeast"/>
    </w:pPr>
    <w:rPr>
      <w:rFonts w:cstheme="minorBidi"/>
      <w:color w:val="auto"/>
    </w:rPr>
  </w:style>
  <w:style w:type="paragraph" w:customStyle="1" w:styleId="Pa1">
    <w:name w:val="Pa1"/>
    <w:basedOn w:val="Default"/>
    <w:next w:val="Default"/>
    <w:uiPriority w:val="99"/>
    <w:rsid w:val="002D423B"/>
    <w:pPr>
      <w:spacing w:line="241" w:lineRule="atLeast"/>
    </w:pPr>
    <w:rPr>
      <w:rFonts w:cstheme="minorBidi"/>
      <w:color w:val="auto"/>
    </w:rPr>
  </w:style>
  <w:style w:type="character" w:customStyle="1" w:styleId="A10">
    <w:name w:val="A10"/>
    <w:uiPriority w:val="99"/>
    <w:rsid w:val="002D423B"/>
    <w:rPr>
      <w:rFonts w:cs="URWImperialTOT"/>
      <w:color w:val="211D1E"/>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gdan.romanica@fundatiacorona.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8C7E-F139-4154-ABB4-E1CA6418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3828</Words>
  <Characters>22206</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Romanică</dc:creator>
  <cp:keywords/>
  <dc:description/>
  <cp:lastModifiedBy>Bogdan Romanică</cp:lastModifiedBy>
  <cp:revision>6</cp:revision>
  <dcterms:created xsi:type="dcterms:W3CDTF">2015-12-17T13:33:00Z</dcterms:created>
  <dcterms:modified xsi:type="dcterms:W3CDTF">2015-12-23T09:13:00Z</dcterms:modified>
</cp:coreProperties>
</file>